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F8AE0" w14:textId="77777777" w:rsidR="00AD6363" w:rsidRPr="0065731B" w:rsidRDefault="00AD6363" w:rsidP="00AD6363">
      <w:pPr>
        <w:jc w:val="center"/>
        <w:rPr>
          <w:b/>
          <w:sz w:val="28"/>
        </w:rPr>
      </w:pPr>
      <w:bookmarkStart w:id="0" w:name="_GoBack"/>
      <w:bookmarkEnd w:id="0"/>
      <w:r w:rsidRPr="0065731B">
        <w:rPr>
          <w:b/>
          <w:sz w:val="28"/>
        </w:rPr>
        <w:t>COMMUNITY RESOURCES for BIRMINGHAM</w:t>
      </w:r>
    </w:p>
    <w:tbl>
      <w:tblPr>
        <w:tblStyle w:val="TableGrid"/>
        <w:tblW w:w="0" w:type="auto"/>
        <w:tblLayout w:type="fixed"/>
        <w:tblLook w:val="04A0" w:firstRow="1" w:lastRow="0" w:firstColumn="1" w:lastColumn="0" w:noHBand="0" w:noVBand="1"/>
      </w:tblPr>
      <w:tblGrid>
        <w:gridCol w:w="2358"/>
        <w:gridCol w:w="2610"/>
        <w:gridCol w:w="2340"/>
        <w:gridCol w:w="7308"/>
      </w:tblGrid>
      <w:tr w:rsidR="00134664" w14:paraId="2F56FDA1" w14:textId="77777777" w:rsidTr="00DB29AF">
        <w:tc>
          <w:tcPr>
            <w:tcW w:w="2358" w:type="dxa"/>
            <w:vAlign w:val="center"/>
          </w:tcPr>
          <w:p w14:paraId="402FA079" w14:textId="77777777" w:rsidR="00491EA8" w:rsidRPr="00491EA8" w:rsidRDefault="00491EA8" w:rsidP="0054712E">
            <w:pPr>
              <w:jc w:val="center"/>
              <w:rPr>
                <w:b/>
              </w:rPr>
            </w:pPr>
            <w:r>
              <w:rPr>
                <w:b/>
              </w:rPr>
              <w:t>ORGANIZATION</w:t>
            </w:r>
          </w:p>
        </w:tc>
        <w:tc>
          <w:tcPr>
            <w:tcW w:w="2610" w:type="dxa"/>
          </w:tcPr>
          <w:p w14:paraId="7E2C1E6A" w14:textId="77777777" w:rsidR="00491EA8" w:rsidRPr="00491EA8" w:rsidRDefault="00491EA8" w:rsidP="00491EA8">
            <w:pPr>
              <w:jc w:val="center"/>
              <w:rPr>
                <w:b/>
              </w:rPr>
            </w:pPr>
            <w:r>
              <w:rPr>
                <w:b/>
              </w:rPr>
              <w:t xml:space="preserve">CONTACT </w:t>
            </w:r>
          </w:p>
        </w:tc>
        <w:tc>
          <w:tcPr>
            <w:tcW w:w="2340" w:type="dxa"/>
          </w:tcPr>
          <w:p w14:paraId="7D97CE40" w14:textId="77777777" w:rsidR="00491EA8" w:rsidRPr="00491EA8" w:rsidRDefault="00491EA8" w:rsidP="00491EA8">
            <w:pPr>
              <w:jc w:val="center"/>
              <w:rPr>
                <w:b/>
              </w:rPr>
            </w:pPr>
            <w:r>
              <w:rPr>
                <w:b/>
              </w:rPr>
              <w:t>ADDRESS</w:t>
            </w:r>
          </w:p>
        </w:tc>
        <w:tc>
          <w:tcPr>
            <w:tcW w:w="7308" w:type="dxa"/>
          </w:tcPr>
          <w:p w14:paraId="43D0764B" w14:textId="77777777" w:rsidR="00491EA8" w:rsidRPr="00491EA8" w:rsidRDefault="00491EA8" w:rsidP="00491EA8">
            <w:pPr>
              <w:jc w:val="center"/>
              <w:rPr>
                <w:b/>
              </w:rPr>
            </w:pPr>
            <w:r>
              <w:rPr>
                <w:b/>
              </w:rPr>
              <w:t>DESCRIPTION</w:t>
            </w:r>
          </w:p>
        </w:tc>
      </w:tr>
      <w:tr w:rsidR="00134664" w14:paraId="4A8CAC15" w14:textId="77777777" w:rsidTr="00DB29AF">
        <w:tc>
          <w:tcPr>
            <w:tcW w:w="2358" w:type="dxa"/>
            <w:vAlign w:val="center"/>
          </w:tcPr>
          <w:p w14:paraId="374CCFEC" w14:textId="77777777" w:rsidR="00491EA8" w:rsidRDefault="0054712E" w:rsidP="0054712E">
            <w:pPr>
              <w:jc w:val="center"/>
            </w:pPr>
            <w:r>
              <w:t>Railroad Park</w:t>
            </w:r>
          </w:p>
        </w:tc>
        <w:tc>
          <w:tcPr>
            <w:tcW w:w="2610" w:type="dxa"/>
            <w:vAlign w:val="center"/>
          </w:tcPr>
          <w:p w14:paraId="18D160B0" w14:textId="77777777" w:rsidR="00491EA8" w:rsidRPr="00D44271" w:rsidRDefault="00505127" w:rsidP="0054712E">
            <w:pPr>
              <w:rPr>
                <w:sz w:val="18"/>
                <w:szCs w:val="20"/>
              </w:rPr>
            </w:pPr>
            <w:hyperlink r:id="rId6" w:history="1">
              <w:r w:rsidR="00624F3F" w:rsidRPr="00D44271">
                <w:rPr>
                  <w:rStyle w:val="Hyperlink"/>
                  <w:sz w:val="18"/>
                  <w:szCs w:val="20"/>
                </w:rPr>
                <w:t>http://www.railroadpark.org</w:t>
              </w:r>
            </w:hyperlink>
          </w:p>
          <w:p w14:paraId="3376EC25" w14:textId="77777777" w:rsidR="00624F3F" w:rsidRPr="00D44271" w:rsidRDefault="00624F3F" w:rsidP="0054712E">
            <w:pPr>
              <w:rPr>
                <w:sz w:val="18"/>
                <w:szCs w:val="20"/>
              </w:rPr>
            </w:pPr>
            <w:r w:rsidRPr="00D44271">
              <w:rPr>
                <w:sz w:val="18"/>
                <w:szCs w:val="20"/>
              </w:rPr>
              <w:t>(205) 521-9933</w:t>
            </w:r>
          </w:p>
        </w:tc>
        <w:tc>
          <w:tcPr>
            <w:tcW w:w="2340" w:type="dxa"/>
            <w:vAlign w:val="center"/>
          </w:tcPr>
          <w:p w14:paraId="744E27B9" w14:textId="77777777" w:rsidR="00624F3F" w:rsidRPr="00624F3F" w:rsidRDefault="00624F3F" w:rsidP="00624F3F">
            <w:pPr>
              <w:rPr>
                <w:sz w:val="20"/>
                <w:szCs w:val="20"/>
              </w:rPr>
            </w:pPr>
            <w:r w:rsidRPr="00624F3F">
              <w:rPr>
                <w:sz w:val="20"/>
                <w:szCs w:val="20"/>
              </w:rPr>
              <w:t xml:space="preserve">1600 1st </w:t>
            </w:r>
            <w:r w:rsidR="00134664">
              <w:rPr>
                <w:sz w:val="20"/>
                <w:szCs w:val="20"/>
              </w:rPr>
              <w:t>Ave</w:t>
            </w:r>
            <w:r w:rsidRPr="00624F3F">
              <w:rPr>
                <w:sz w:val="20"/>
                <w:szCs w:val="20"/>
              </w:rPr>
              <w:t xml:space="preserve"> South</w:t>
            </w:r>
          </w:p>
          <w:p w14:paraId="7556CDB4" w14:textId="77777777" w:rsidR="00491EA8" w:rsidRPr="0054712E" w:rsidRDefault="00624F3F" w:rsidP="00624F3F">
            <w:pPr>
              <w:rPr>
                <w:sz w:val="20"/>
                <w:szCs w:val="20"/>
              </w:rPr>
            </w:pPr>
            <w:r w:rsidRPr="00624F3F">
              <w:rPr>
                <w:sz w:val="20"/>
                <w:szCs w:val="20"/>
              </w:rPr>
              <w:t>Birmingham, AL 35233</w:t>
            </w:r>
          </w:p>
        </w:tc>
        <w:tc>
          <w:tcPr>
            <w:tcW w:w="7308" w:type="dxa"/>
            <w:vAlign w:val="center"/>
          </w:tcPr>
          <w:p w14:paraId="1E1E6901" w14:textId="77777777" w:rsidR="00491EA8" w:rsidRDefault="0054712E" w:rsidP="0054712E">
            <w:pPr>
              <w:rPr>
                <w:sz w:val="20"/>
                <w:szCs w:val="20"/>
              </w:rPr>
            </w:pPr>
            <w:r w:rsidRPr="0054712E">
              <w:rPr>
                <w:sz w:val="20"/>
                <w:szCs w:val="20"/>
              </w:rPr>
              <w:t>Playgrounds for all ages, walking trails, outdoor gym equipment,</w:t>
            </w:r>
            <w:r>
              <w:rPr>
                <w:sz w:val="20"/>
                <w:szCs w:val="20"/>
              </w:rPr>
              <w:t xml:space="preserve"> and much more!</w:t>
            </w:r>
          </w:p>
          <w:p w14:paraId="0FAF1386" w14:textId="77777777" w:rsidR="0054712E" w:rsidRPr="0054712E" w:rsidRDefault="0054712E" w:rsidP="00624F3F">
            <w:pPr>
              <w:rPr>
                <w:sz w:val="20"/>
                <w:szCs w:val="20"/>
              </w:rPr>
            </w:pPr>
            <w:r>
              <w:rPr>
                <w:sz w:val="20"/>
                <w:szCs w:val="20"/>
              </w:rPr>
              <w:t>FREE workout classes</w:t>
            </w:r>
            <w:r w:rsidR="00624F3F">
              <w:rPr>
                <w:sz w:val="20"/>
                <w:szCs w:val="20"/>
              </w:rPr>
              <w:t xml:space="preserve"> (Yoga, Zumba, Jazzercise, &amp; more)</w:t>
            </w:r>
            <w:r>
              <w:rPr>
                <w:sz w:val="20"/>
                <w:szCs w:val="20"/>
              </w:rPr>
              <w:t xml:space="preserve"> every week night at 6PM. Visit the parks Facebook page or website for a calendar of events &amp; classes.</w:t>
            </w:r>
          </w:p>
        </w:tc>
      </w:tr>
      <w:tr w:rsidR="00134664" w14:paraId="580531D7" w14:textId="77777777" w:rsidTr="00DB29AF">
        <w:tc>
          <w:tcPr>
            <w:tcW w:w="2358" w:type="dxa"/>
            <w:vAlign w:val="center"/>
          </w:tcPr>
          <w:p w14:paraId="11B28882" w14:textId="77777777" w:rsidR="00491EA8" w:rsidRDefault="0054712E" w:rsidP="0054712E">
            <w:pPr>
              <w:jc w:val="center"/>
            </w:pPr>
            <w:r>
              <w:t>Red Mountain Park</w:t>
            </w:r>
          </w:p>
        </w:tc>
        <w:tc>
          <w:tcPr>
            <w:tcW w:w="2610" w:type="dxa"/>
            <w:vAlign w:val="center"/>
          </w:tcPr>
          <w:p w14:paraId="092BA5C4" w14:textId="77777777" w:rsidR="00624F3F" w:rsidRPr="00D44271" w:rsidRDefault="00505127" w:rsidP="0054712E">
            <w:pPr>
              <w:rPr>
                <w:sz w:val="18"/>
                <w:szCs w:val="20"/>
              </w:rPr>
            </w:pPr>
            <w:hyperlink r:id="rId7" w:history="1">
              <w:r w:rsidR="00624F3F" w:rsidRPr="00D44271">
                <w:rPr>
                  <w:rStyle w:val="Hyperlink"/>
                  <w:sz w:val="18"/>
                  <w:szCs w:val="20"/>
                </w:rPr>
                <w:t>http://www.redmountainpark.org</w:t>
              </w:r>
            </w:hyperlink>
          </w:p>
          <w:p w14:paraId="6A830F11" w14:textId="77777777" w:rsidR="00491EA8" w:rsidRPr="00D44271" w:rsidRDefault="00624F3F" w:rsidP="0054712E">
            <w:pPr>
              <w:rPr>
                <w:sz w:val="18"/>
                <w:szCs w:val="20"/>
              </w:rPr>
            </w:pPr>
            <w:r w:rsidRPr="00D44271">
              <w:rPr>
                <w:sz w:val="18"/>
                <w:szCs w:val="20"/>
              </w:rPr>
              <w:t>(205) 202-6043</w:t>
            </w:r>
          </w:p>
        </w:tc>
        <w:tc>
          <w:tcPr>
            <w:tcW w:w="2340" w:type="dxa"/>
            <w:vAlign w:val="center"/>
          </w:tcPr>
          <w:p w14:paraId="40E5E83A" w14:textId="77777777" w:rsidR="00624F3F" w:rsidRDefault="00624F3F" w:rsidP="0054712E">
            <w:pPr>
              <w:rPr>
                <w:sz w:val="20"/>
                <w:szCs w:val="20"/>
              </w:rPr>
            </w:pPr>
            <w:r w:rsidRPr="00624F3F">
              <w:rPr>
                <w:sz w:val="20"/>
                <w:szCs w:val="20"/>
              </w:rPr>
              <w:t>281 Lyon Ln</w:t>
            </w:r>
          </w:p>
          <w:p w14:paraId="4F0AC5DF" w14:textId="77777777" w:rsidR="00491EA8" w:rsidRPr="0054712E" w:rsidRDefault="00624F3F" w:rsidP="0054712E">
            <w:pPr>
              <w:rPr>
                <w:sz w:val="20"/>
                <w:szCs w:val="20"/>
              </w:rPr>
            </w:pPr>
            <w:r w:rsidRPr="00624F3F">
              <w:rPr>
                <w:sz w:val="20"/>
                <w:szCs w:val="20"/>
              </w:rPr>
              <w:t>Birmingham, AL 35211</w:t>
            </w:r>
          </w:p>
        </w:tc>
        <w:tc>
          <w:tcPr>
            <w:tcW w:w="7308" w:type="dxa"/>
            <w:vAlign w:val="center"/>
          </w:tcPr>
          <w:p w14:paraId="6B55DCD1" w14:textId="77777777" w:rsidR="00491EA8" w:rsidRPr="0054712E" w:rsidRDefault="00624F3F" w:rsidP="00624F3F">
            <w:pPr>
              <w:rPr>
                <w:sz w:val="20"/>
                <w:szCs w:val="20"/>
              </w:rPr>
            </w:pPr>
            <w:r>
              <w:rPr>
                <w:sz w:val="20"/>
                <w:szCs w:val="20"/>
              </w:rPr>
              <w:t>14</w:t>
            </w:r>
            <w:r w:rsidR="0054712E" w:rsidRPr="0054712E">
              <w:rPr>
                <w:sz w:val="20"/>
                <w:szCs w:val="20"/>
              </w:rPr>
              <w:t xml:space="preserve"> </w:t>
            </w:r>
            <w:r w:rsidR="0054712E">
              <w:rPr>
                <w:sz w:val="20"/>
                <w:szCs w:val="20"/>
              </w:rPr>
              <w:t>miles</w:t>
            </w:r>
            <w:r w:rsidR="0054712E" w:rsidRPr="0054712E">
              <w:rPr>
                <w:sz w:val="20"/>
                <w:szCs w:val="20"/>
              </w:rPr>
              <w:t xml:space="preserve"> of hiking &amp; biking trails, </w:t>
            </w:r>
            <w:r>
              <w:rPr>
                <w:sz w:val="20"/>
                <w:szCs w:val="20"/>
              </w:rPr>
              <w:t xml:space="preserve">kid </w:t>
            </w:r>
            <w:r w:rsidR="0054712E" w:rsidRPr="0054712E">
              <w:rPr>
                <w:sz w:val="20"/>
                <w:szCs w:val="20"/>
              </w:rPr>
              <w:t xml:space="preserve">adventure </w:t>
            </w:r>
            <w:r>
              <w:rPr>
                <w:sz w:val="20"/>
                <w:szCs w:val="20"/>
              </w:rPr>
              <w:t>tower</w:t>
            </w:r>
            <w:r w:rsidR="0054712E" w:rsidRPr="0054712E">
              <w:rPr>
                <w:sz w:val="20"/>
                <w:szCs w:val="20"/>
              </w:rPr>
              <w:t>, dog park, &amp; summer camps</w:t>
            </w:r>
          </w:p>
        </w:tc>
      </w:tr>
      <w:tr w:rsidR="00134664" w14:paraId="7DCDE4FF" w14:textId="77777777" w:rsidTr="00DB29AF">
        <w:tc>
          <w:tcPr>
            <w:tcW w:w="2358" w:type="dxa"/>
            <w:vAlign w:val="center"/>
          </w:tcPr>
          <w:p w14:paraId="5A55DEF1" w14:textId="77777777" w:rsidR="00624F3F" w:rsidRDefault="0054712E" w:rsidP="0054712E">
            <w:pPr>
              <w:jc w:val="center"/>
            </w:pPr>
            <w:r>
              <w:t xml:space="preserve">Oak Mountain </w:t>
            </w:r>
          </w:p>
          <w:p w14:paraId="2B56BB96" w14:textId="77777777" w:rsidR="00491EA8" w:rsidRDefault="00624F3F" w:rsidP="0054712E">
            <w:pPr>
              <w:jc w:val="center"/>
            </w:pPr>
            <w:r>
              <w:t xml:space="preserve">State </w:t>
            </w:r>
            <w:r w:rsidR="0054712E">
              <w:t xml:space="preserve">Park </w:t>
            </w:r>
          </w:p>
        </w:tc>
        <w:tc>
          <w:tcPr>
            <w:tcW w:w="2610" w:type="dxa"/>
            <w:vAlign w:val="center"/>
          </w:tcPr>
          <w:p w14:paraId="396742E2" w14:textId="77777777" w:rsidR="00491EA8" w:rsidRPr="00D44271" w:rsidRDefault="00505127" w:rsidP="0054712E">
            <w:pPr>
              <w:rPr>
                <w:sz w:val="18"/>
                <w:szCs w:val="20"/>
              </w:rPr>
            </w:pPr>
            <w:hyperlink r:id="rId8" w:history="1">
              <w:r w:rsidR="00624F3F" w:rsidRPr="00D44271">
                <w:rPr>
                  <w:rStyle w:val="Hyperlink"/>
                  <w:sz w:val="18"/>
                  <w:szCs w:val="20"/>
                </w:rPr>
                <w:t>http://www.alapark.com/oak-mountain-state-park</w:t>
              </w:r>
            </w:hyperlink>
          </w:p>
          <w:p w14:paraId="497DA654" w14:textId="77777777" w:rsidR="00624F3F" w:rsidRPr="00D44271" w:rsidRDefault="00624F3F" w:rsidP="0054712E">
            <w:pPr>
              <w:rPr>
                <w:sz w:val="18"/>
                <w:szCs w:val="20"/>
              </w:rPr>
            </w:pPr>
            <w:r w:rsidRPr="00D44271">
              <w:rPr>
                <w:sz w:val="18"/>
                <w:szCs w:val="20"/>
              </w:rPr>
              <w:t>205-620-2520</w:t>
            </w:r>
          </w:p>
        </w:tc>
        <w:tc>
          <w:tcPr>
            <w:tcW w:w="2340" w:type="dxa"/>
            <w:vAlign w:val="center"/>
          </w:tcPr>
          <w:p w14:paraId="7462B044" w14:textId="77777777" w:rsidR="00624F3F" w:rsidRPr="00624F3F" w:rsidRDefault="00624F3F" w:rsidP="00624F3F">
            <w:pPr>
              <w:rPr>
                <w:sz w:val="20"/>
                <w:szCs w:val="20"/>
              </w:rPr>
            </w:pPr>
            <w:r w:rsidRPr="00624F3F">
              <w:rPr>
                <w:sz w:val="20"/>
                <w:szCs w:val="20"/>
              </w:rPr>
              <w:t>200 Terrace Drive</w:t>
            </w:r>
          </w:p>
          <w:p w14:paraId="0911130C" w14:textId="77777777" w:rsidR="00491EA8" w:rsidRPr="0054712E" w:rsidRDefault="00624F3F" w:rsidP="00624F3F">
            <w:pPr>
              <w:rPr>
                <w:sz w:val="20"/>
                <w:szCs w:val="20"/>
              </w:rPr>
            </w:pPr>
            <w:r w:rsidRPr="00624F3F">
              <w:rPr>
                <w:sz w:val="20"/>
                <w:szCs w:val="20"/>
              </w:rPr>
              <w:t>Pelham, AL 35124</w:t>
            </w:r>
          </w:p>
        </w:tc>
        <w:tc>
          <w:tcPr>
            <w:tcW w:w="7308" w:type="dxa"/>
            <w:vAlign w:val="center"/>
          </w:tcPr>
          <w:p w14:paraId="6F146E07" w14:textId="77777777" w:rsidR="00491EA8" w:rsidRPr="0054712E" w:rsidRDefault="0054712E" w:rsidP="0054712E">
            <w:pPr>
              <w:rPr>
                <w:sz w:val="20"/>
                <w:szCs w:val="20"/>
              </w:rPr>
            </w:pPr>
            <w:r w:rsidRPr="0054712E">
              <w:rPr>
                <w:sz w:val="20"/>
                <w:szCs w:val="20"/>
              </w:rPr>
              <w:t>Biking, hiking, water sports, basketball courts, &amp; nature programs!</w:t>
            </w:r>
          </w:p>
        </w:tc>
      </w:tr>
      <w:tr w:rsidR="00134664" w14:paraId="0D33B08C" w14:textId="77777777" w:rsidTr="00DB29AF">
        <w:tc>
          <w:tcPr>
            <w:tcW w:w="2358" w:type="dxa"/>
            <w:vAlign w:val="center"/>
          </w:tcPr>
          <w:p w14:paraId="5ED6FE8D" w14:textId="77777777" w:rsidR="00491EA8" w:rsidRDefault="0054712E" w:rsidP="0054712E">
            <w:pPr>
              <w:jc w:val="center"/>
            </w:pPr>
            <w:r>
              <w:t xml:space="preserve">Ruffner Mountain </w:t>
            </w:r>
          </w:p>
        </w:tc>
        <w:tc>
          <w:tcPr>
            <w:tcW w:w="2610" w:type="dxa"/>
            <w:vAlign w:val="center"/>
          </w:tcPr>
          <w:p w14:paraId="78F0410F" w14:textId="77777777" w:rsidR="00624F3F" w:rsidRPr="00D44271" w:rsidRDefault="00505127" w:rsidP="0054712E">
            <w:pPr>
              <w:rPr>
                <w:sz w:val="18"/>
                <w:szCs w:val="20"/>
              </w:rPr>
            </w:pPr>
            <w:hyperlink r:id="rId9" w:history="1">
              <w:r w:rsidR="00624F3F" w:rsidRPr="00D44271">
                <w:rPr>
                  <w:rStyle w:val="Hyperlink"/>
                  <w:sz w:val="18"/>
                  <w:szCs w:val="20"/>
                </w:rPr>
                <w:t>http://ruffnermountain.org</w:t>
              </w:r>
            </w:hyperlink>
          </w:p>
          <w:p w14:paraId="33FCD47C" w14:textId="77777777" w:rsidR="00491EA8" w:rsidRPr="00D44271" w:rsidRDefault="00624F3F" w:rsidP="0054712E">
            <w:pPr>
              <w:rPr>
                <w:sz w:val="18"/>
                <w:szCs w:val="20"/>
              </w:rPr>
            </w:pPr>
            <w:r w:rsidRPr="00D44271">
              <w:rPr>
                <w:sz w:val="18"/>
                <w:szCs w:val="20"/>
              </w:rPr>
              <w:t>(205) 833-8264</w:t>
            </w:r>
          </w:p>
        </w:tc>
        <w:tc>
          <w:tcPr>
            <w:tcW w:w="2340" w:type="dxa"/>
            <w:vAlign w:val="center"/>
          </w:tcPr>
          <w:p w14:paraId="05707297" w14:textId="77777777" w:rsidR="00491EA8" w:rsidRPr="0054712E" w:rsidRDefault="00624F3F" w:rsidP="0054712E">
            <w:pPr>
              <w:rPr>
                <w:sz w:val="20"/>
                <w:szCs w:val="20"/>
              </w:rPr>
            </w:pPr>
            <w:r w:rsidRPr="00624F3F">
              <w:rPr>
                <w:sz w:val="20"/>
                <w:szCs w:val="20"/>
              </w:rPr>
              <w:t>1214 81st St S, Birmingham, AL 35206</w:t>
            </w:r>
          </w:p>
        </w:tc>
        <w:tc>
          <w:tcPr>
            <w:tcW w:w="7308" w:type="dxa"/>
            <w:vAlign w:val="center"/>
          </w:tcPr>
          <w:p w14:paraId="45E8C0A7" w14:textId="77777777" w:rsidR="00491EA8" w:rsidRPr="0054712E" w:rsidRDefault="0054712E" w:rsidP="0054712E">
            <w:pPr>
              <w:rPr>
                <w:sz w:val="20"/>
                <w:szCs w:val="20"/>
              </w:rPr>
            </w:pPr>
            <w:r w:rsidRPr="0054712E">
              <w:rPr>
                <w:sz w:val="20"/>
                <w:szCs w:val="20"/>
              </w:rPr>
              <w:t>Trails, outdoor summer camps, &amp; nature preserve</w:t>
            </w:r>
          </w:p>
        </w:tc>
      </w:tr>
      <w:tr w:rsidR="00134664" w14:paraId="1FDEF356" w14:textId="77777777" w:rsidTr="00DB29AF">
        <w:tc>
          <w:tcPr>
            <w:tcW w:w="2358" w:type="dxa"/>
            <w:vAlign w:val="center"/>
          </w:tcPr>
          <w:p w14:paraId="1308913A" w14:textId="77777777" w:rsidR="00491EA8" w:rsidRDefault="00624F3F" w:rsidP="0054712E">
            <w:pPr>
              <w:jc w:val="center"/>
            </w:pPr>
            <w:r>
              <w:t>Avondale Park</w:t>
            </w:r>
          </w:p>
        </w:tc>
        <w:tc>
          <w:tcPr>
            <w:tcW w:w="2610" w:type="dxa"/>
            <w:vAlign w:val="center"/>
          </w:tcPr>
          <w:p w14:paraId="4AB8118C" w14:textId="77777777" w:rsidR="00491EA8" w:rsidRPr="00D44271" w:rsidRDefault="00DB29AF" w:rsidP="0054712E">
            <w:pPr>
              <w:rPr>
                <w:sz w:val="18"/>
                <w:szCs w:val="20"/>
              </w:rPr>
            </w:pPr>
            <w:r>
              <w:rPr>
                <w:sz w:val="18"/>
                <w:szCs w:val="20"/>
              </w:rPr>
              <w:t xml:space="preserve">(205) </w:t>
            </w:r>
            <w:r w:rsidRPr="00DB29AF">
              <w:rPr>
                <w:sz w:val="18"/>
                <w:szCs w:val="20"/>
              </w:rPr>
              <w:t>254-2391</w:t>
            </w:r>
          </w:p>
        </w:tc>
        <w:tc>
          <w:tcPr>
            <w:tcW w:w="2340" w:type="dxa"/>
            <w:vAlign w:val="center"/>
          </w:tcPr>
          <w:p w14:paraId="1285F989" w14:textId="77777777" w:rsidR="00491EA8" w:rsidRPr="0054712E" w:rsidRDefault="00DB29AF" w:rsidP="0054712E">
            <w:pPr>
              <w:rPr>
                <w:sz w:val="20"/>
                <w:szCs w:val="20"/>
              </w:rPr>
            </w:pPr>
            <w:r w:rsidRPr="00DB29AF">
              <w:rPr>
                <w:sz w:val="20"/>
                <w:szCs w:val="20"/>
              </w:rPr>
              <w:t xml:space="preserve">4101 5th </w:t>
            </w:r>
            <w:r>
              <w:rPr>
                <w:sz w:val="20"/>
                <w:szCs w:val="20"/>
              </w:rPr>
              <w:t>Ave</w:t>
            </w:r>
            <w:r w:rsidRPr="00DB29AF">
              <w:rPr>
                <w:sz w:val="20"/>
                <w:szCs w:val="20"/>
              </w:rPr>
              <w:t xml:space="preserve"> South </w:t>
            </w:r>
            <w:r w:rsidRPr="00DB29AF">
              <w:rPr>
                <w:sz w:val="20"/>
                <w:szCs w:val="20"/>
              </w:rPr>
              <w:br/>
              <w:t>Birmingham, AL 35222</w:t>
            </w:r>
          </w:p>
        </w:tc>
        <w:tc>
          <w:tcPr>
            <w:tcW w:w="7308" w:type="dxa"/>
            <w:vAlign w:val="center"/>
          </w:tcPr>
          <w:p w14:paraId="38C2AFCC" w14:textId="77777777" w:rsidR="00491EA8" w:rsidRPr="0054712E" w:rsidRDefault="00D44271" w:rsidP="0054712E">
            <w:pPr>
              <w:rPr>
                <w:sz w:val="20"/>
                <w:szCs w:val="20"/>
              </w:rPr>
            </w:pPr>
            <w:r w:rsidRPr="00D44271">
              <w:rPr>
                <w:sz w:val="20"/>
                <w:szCs w:val="20"/>
              </w:rPr>
              <w:t xml:space="preserve">36.5-acre park features a mature rose garden </w:t>
            </w:r>
            <w:r w:rsidR="00DB29AF">
              <w:rPr>
                <w:sz w:val="20"/>
                <w:szCs w:val="20"/>
              </w:rPr>
              <w:t>&amp;</w:t>
            </w:r>
            <w:r w:rsidRPr="00D44271">
              <w:rPr>
                <w:sz w:val="20"/>
                <w:szCs w:val="20"/>
              </w:rPr>
              <w:t xml:space="preserve"> </w:t>
            </w:r>
            <w:r w:rsidR="00DB29AF">
              <w:rPr>
                <w:sz w:val="20"/>
                <w:szCs w:val="20"/>
              </w:rPr>
              <w:t xml:space="preserve">gazebo, </w:t>
            </w:r>
            <w:r w:rsidRPr="00D44271">
              <w:rPr>
                <w:sz w:val="20"/>
                <w:szCs w:val="20"/>
              </w:rPr>
              <w:t>duck pond,</w:t>
            </w:r>
            <w:r w:rsidR="00DB29AF">
              <w:rPr>
                <w:sz w:val="20"/>
                <w:szCs w:val="20"/>
              </w:rPr>
              <w:t xml:space="preserve"> </w:t>
            </w:r>
            <w:r w:rsidRPr="00D44271">
              <w:rPr>
                <w:sz w:val="20"/>
                <w:szCs w:val="20"/>
              </w:rPr>
              <w:t>walking track,</w:t>
            </w:r>
            <w:r w:rsidR="00DB29AF">
              <w:rPr>
                <w:sz w:val="20"/>
                <w:szCs w:val="20"/>
              </w:rPr>
              <w:t xml:space="preserve"> </w:t>
            </w:r>
            <w:r w:rsidRPr="00D44271">
              <w:rPr>
                <w:sz w:val="20"/>
                <w:szCs w:val="20"/>
              </w:rPr>
              <w:t>tennis courts and three youth baseball/softball fields.</w:t>
            </w:r>
          </w:p>
        </w:tc>
      </w:tr>
      <w:tr w:rsidR="00134664" w14:paraId="4847ED79" w14:textId="77777777" w:rsidTr="00DB29AF">
        <w:tc>
          <w:tcPr>
            <w:tcW w:w="2358" w:type="dxa"/>
            <w:vAlign w:val="center"/>
          </w:tcPr>
          <w:p w14:paraId="4729F5FF" w14:textId="77777777" w:rsidR="00491EA8" w:rsidRDefault="00624F3F" w:rsidP="0054712E">
            <w:pPr>
              <w:jc w:val="center"/>
            </w:pPr>
            <w:r>
              <w:t>Lakeside Park</w:t>
            </w:r>
          </w:p>
        </w:tc>
        <w:tc>
          <w:tcPr>
            <w:tcW w:w="2610" w:type="dxa"/>
            <w:vAlign w:val="center"/>
          </w:tcPr>
          <w:p w14:paraId="2FCF039E" w14:textId="77777777" w:rsidR="00491EA8" w:rsidRPr="00D44271" w:rsidRDefault="00491EA8" w:rsidP="0054712E">
            <w:pPr>
              <w:rPr>
                <w:sz w:val="18"/>
                <w:szCs w:val="20"/>
              </w:rPr>
            </w:pPr>
          </w:p>
        </w:tc>
        <w:tc>
          <w:tcPr>
            <w:tcW w:w="2340" w:type="dxa"/>
            <w:vAlign w:val="center"/>
          </w:tcPr>
          <w:p w14:paraId="33CA7EEB" w14:textId="77777777" w:rsidR="00491EA8" w:rsidRPr="0054712E" w:rsidRDefault="00DB29AF" w:rsidP="0054712E">
            <w:pPr>
              <w:rPr>
                <w:sz w:val="20"/>
                <w:szCs w:val="20"/>
              </w:rPr>
            </w:pPr>
            <w:r w:rsidRPr="00DB29AF">
              <w:rPr>
                <w:sz w:val="20"/>
                <w:szCs w:val="20"/>
              </w:rPr>
              <w:t>2801 Stemley Bridge Rd</w:t>
            </w:r>
            <w:r w:rsidRPr="00DB29AF">
              <w:rPr>
                <w:sz w:val="20"/>
                <w:szCs w:val="20"/>
              </w:rPr>
              <w:br/>
              <w:t>Pell City, AL 35128</w:t>
            </w:r>
          </w:p>
        </w:tc>
        <w:tc>
          <w:tcPr>
            <w:tcW w:w="7308" w:type="dxa"/>
            <w:vAlign w:val="center"/>
          </w:tcPr>
          <w:p w14:paraId="7A73D1E3" w14:textId="77777777" w:rsidR="00491EA8" w:rsidRPr="0054712E" w:rsidRDefault="00DB29AF" w:rsidP="00324B94">
            <w:pPr>
              <w:rPr>
                <w:sz w:val="20"/>
                <w:szCs w:val="20"/>
              </w:rPr>
            </w:pPr>
            <w:r w:rsidRPr="00DB29AF">
              <w:rPr>
                <w:sz w:val="20"/>
                <w:szCs w:val="20"/>
              </w:rPr>
              <w:t>Kids Kastle is a community</w:t>
            </w:r>
            <w:r w:rsidR="00324B94">
              <w:rPr>
                <w:sz w:val="20"/>
                <w:szCs w:val="20"/>
              </w:rPr>
              <w:t>-</w:t>
            </w:r>
            <w:r w:rsidRPr="00DB29AF">
              <w:rPr>
                <w:sz w:val="20"/>
                <w:szCs w:val="20"/>
              </w:rPr>
              <w:t>built playground that was constructed in 2001</w:t>
            </w:r>
            <w:r w:rsidR="00324B94">
              <w:rPr>
                <w:sz w:val="20"/>
                <w:szCs w:val="20"/>
              </w:rPr>
              <w:t>.</w:t>
            </w:r>
            <w:r>
              <w:rPr>
                <w:sz w:val="20"/>
                <w:szCs w:val="20"/>
              </w:rPr>
              <w:t xml:space="preserve"> Park also includes picnic areas, several walking trails and more!</w:t>
            </w:r>
          </w:p>
        </w:tc>
      </w:tr>
      <w:tr w:rsidR="00134664" w14:paraId="7AEC78EB" w14:textId="77777777" w:rsidTr="00DB29AF">
        <w:tc>
          <w:tcPr>
            <w:tcW w:w="2358" w:type="dxa"/>
            <w:vAlign w:val="center"/>
          </w:tcPr>
          <w:p w14:paraId="0A6E061D" w14:textId="77777777" w:rsidR="00491EA8" w:rsidRDefault="00DB29AF" w:rsidP="0054712E">
            <w:pPr>
              <w:jc w:val="center"/>
            </w:pPr>
            <w:r>
              <w:t>Mo</w:t>
            </w:r>
            <w:r w:rsidR="00624F3F">
              <w:t>ss Rock Preserve</w:t>
            </w:r>
          </w:p>
        </w:tc>
        <w:tc>
          <w:tcPr>
            <w:tcW w:w="2610" w:type="dxa"/>
            <w:vAlign w:val="center"/>
          </w:tcPr>
          <w:p w14:paraId="39ED4121" w14:textId="77777777" w:rsidR="00DB29AF" w:rsidRPr="00D44271" w:rsidRDefault="00505127" w:rsidP="0054712E">
            <w:pPr>
              <w:rPr>
                <w:sz w:val="18"/>
                <w:szCs w:val="20"/>
              </w:rPr>
            </w:pPr>
            <w:hyperlink r:id="rId10" w:history="1">
              <w:r w:rsidR="00DB29AF" w:rsidRPr="0025425C">
                <w:rPr>
                  <w:rStyle w:val="Hyperlink"/>
                  <w:sz w:val="18"/>
                  <w:szCs w:val="20"/>
                </w:rPr>
                <w:t>http://hooveralabama.gov/index.aspx?nid=214</w:t>
              </w:r>
            </w:hyperlink>
          </w:p>
        </w:tc>
        <w:tc>
          <w:tcPr>
            <w:tcW w:w="2340" w:type="dxa"/>
            <w:vAlign w:val="center"/>
          </w:tcPr>
          <w:p w14:paraId="5DE86A79" w14:textId="77777777" w:rsidR="00491EA8" w:rsidRPr="0054712E" w:rsidRDefault="00DB29AF" w:rsidP="0054712E">
            <w:pPr>
              <w:rPr>
                <w:sz w:val="20"/>
                <w:szCs w:val="20"/>
              </w:rPr>
            </w:pPr>
            <w:r w:rsidRPr="00DB29AF">
              <w:rPr>
                <w:sz w:val="20"/>
                <w:szCs w:val="20"/>
              </w:rPr>
              <w:t>617 Preserve Pkwy</w:t>
            </w:r>
            <w:r w:rsidRPr="00DB29AF">
              <w:rPr>
                <w:sz w:val="20"/>
                <w:szCs w:val="20"/>
              </w:rPr>
              <w:br/>
              <w:t>Hoover, AL 35226</w:t>
            </w:r>
          </w:p>
        </w:tc>
        <w:tc>
          <w:tcPr>
            <w:tcW w:w="7308" w:type="dxa"/>
            <w:vAlign w:val="center"/>
          </w:tcPr>
          <w:p w14:paraId="38499BD8" w14:textId="77777777" w:rsidR="00491EA8" w:rsidRPr="0054712E" w:rsidRDefault="00DB29AF" w:rsidP="0054712E">
            <w:pPr>
              <w:rPr>
                <w:sz w:val="20"/>
                <w:szCs w:val="20"/>
              </w:rPr>
            </w:pPr>
            <w:r w:rsidRPr="00DB29AF">
              <w:rPr>
                <w:sz w:val="20"/>
                <w:szCs w:val="20"/>
              </w:rPr>
              <w:t>250 acre nature preserve abundant with trees and plants, rock outcroppings, streams, waterfalls, wildlife and other unique natural features.</w:t>
            </w:r>
          </w:p>
        </w:tc>
      </w:tr>
      <w:tr w:rsidR="00134664" w14:paraId="764F4940" w14:textId="77777777" w:rsidTr="00DB29AF">
        <w:tc>
          <w:tcPr>
            <w:tcW w:w="2358" w:type="dxa"/>
            <w:vAlign w:val="center"/>
          </w:tcPr>
          <w:p w14:paraId="5CE7CC33" w14:textId="77777777" w:rsidR="0054712E" w:rsidRDefault="0054712E" w:rsidP="0054712E">
            <w:pPr>
              <w:jc w:val="center"/>
            </w:pPr>
            <w:r w:rsidRPr="0054712E">
              <w:t>Birmingham Botanical Gardens</w:t>
            </w:r>
          </w:p>
        </w:tc>
        <w:tc>
          <w:tcPr>
            <w:tcW w:w="2610" w:type="dxa"/>
            <w:vAlign w:val="center"/>
          </w:tcPr>
          <w:p w14:paraId="4391B20B" w14:textId="77777777" w:rsidR="001334BF" w:rsidRPr="00D44271" w:rsidRDefault="00505127" w:rsidP="0054712E">
            <w:pPr>
              <w:rPr>
                <w:sz w:val="18"/>
                <w:szCs w:val="20"/>
              </w:rPr>
            </w:pPr>
            <w:hyperlink r:id="rId11" w:history="1">
              <w:r w:rsidR="001334BF" w:rsidRPr="00D44271">
                <w:rPr>
                  <w:rStyle w:val="Hyperlink"/>
                  <w:sz w:val="18"/>
                  <w:szCs w:val="20"/>
                </w:rPr>
                <w:t>www.bbgardens.org</w:t>
              </w:r>
            </w:hyperlink>
          </w:p>
          <w:p w14:paraId="476830F4" w14:textId="77777777" w:rsidR="0054712E" w:rsidRPr="00D44271" w:rsidRDefault="00134664" w:rsidP="0054712E">
            <w:pPr>
              <w:rPr>
                <w:sz w:val="18"/>
                <w:szCs w:val="20"/>
              </w:rPr>
            </w:pPr>
            <w:r w:rsidRPr="00D44271">
              <w:rPr>
                <w:sz w:val="18"/>
                <w:szCs w:val="20"/>
              </w:rPr>
              <w:t>(205) 414-3900</w:t>
            </w:r>
          </w:p>
        </w:tc>
        <w:tc>
          <w:tcPr>
            <w:tcW w:w="2340" w:type="dxa"/>
            <w:vAlign w:val="center"/>
          </w:tcPr>
          <w:p w14:paraId="032ADC22" w14:textId="77777777" w:rsidR="00134664" w:rsidRPr="00134664" w:rsidRDefault="00134664" w:rsidP="00134664">
            <w:pPr>
              <w:rPr>
                <w:sz w:val="20"/>
                <w:szCs w:val="20"/>
              </w:rPr>
            </w:pPr>
            <w:r w:rsidRPr="00134664">
              <w:rPr>
                <w:sz w:val="20"/>
                <w:szCs w:val="20"/>
              </w:rPr>
              <w:t>2612 Ln Park Rd</w:t>
            </w:r>
          </w:p>
          <w:p w14:paraId="1E4BAF83" w14:textId="77777777" w:rsidR="0054712E" w:rsidRPr="0054712E" w:rsidRDefault="00134664" w:rsidP="00134664">
            <w:pPr>
              <w:rPr>
                <w:sz w:val="20"/>
                <w:szCs w:val="20"/>
              </w:rPr>
            </w:pPr>
            <w:r w:rsidRPr="00134664">
              <w:rPr>
                <w:sz w:val="20"/>
                <w:szCs w:val="20"/>
              </w:rPr>
              <w:t>Birmingham, AL 35223</w:t>
            </w:r>
          </w:p>
        </w:tc>
        <w:tc>
          <w:tcPr>
            <w:tcW w:w="7308" w:type="dxa"/>
            <w:vAlign w:val="center"/>
          </w:tcPr>
          <w:p w14:paraId="5899000B" w14:textId="77777777" w:rsidR="0054712E" w:rsidRDefault="0054712E" w:rsidP="0054712E">
            <w:pPr>
              <w:rPr>
                <w:sz w:val="20"/>
                <w:szCs w:val="20"/>
              </w:rPr>
            </w:pPr>
            <w:r w:rsidRPr="0054712E">
              <w:rPr>
                <w:sz w:val="20"/>
                <w:szCs w:val="20"/>
              </w:rPr>
              <w:t>Family Yoga Series</w:t>
            </w:r>
            <w:r>
              <w:rPr>
                <w:sz w:val="20"/>
                <w:szCs w:val="20"/>
              </w:rPr>
              <w:t xml:space="preserve"> – 2</w:t>
            </w:r>
            <w:r w:rsidRPr="0054712E">
              <w:rPr>
                <w:sz w:val="20"/>
                <w:szCs w:val="20"/>
                <w:vertAlign w:val="superscript"/>
              </w:rPr>
              <w:t>nd</w:t>
            </w:r>
            <w:r>
              <w:rPr>
                <w:sz w:val="20"/>
                <w:szCs w:val="20"/>
              </w:rPr>
              <w:t xml:space="preserve"> Saturday of the month, 9-10AM</w:t>
            </w:r>
          </w:p>
          <w:p w14:paraId="00A39378" w14:textId="77777777" w:rsidR="0054712E" w:rsidRDefault="0054712E" w:rsidP="0054712E">
            <w:pPr>
              <w:rPr>
                <w:sz w:val="20"/>
                <w:szCs w:val="20"/>
              </w:rPr>
            </w:pPr>
            <w:r>
              <w:rPr>
                <w:sz w:val="20"/>
                <w:szCs w:val="20"/>
              </w:rPr>
              <w:t>Family Boot Camp Series – 4</w:t>
            </w:r>
            <w:r w:rsidRPr="0054712E">
              <w:rPr>
                <w:sz w:val="20"/>
                <w:szCs w:val="20"/>
                <w:vertAlign w:val="superscript"/>
              </w:rPr>
              <w:t>th</w:t>
            </w:r>
            <w:r>
              <w:rPr>
                <w:sz w:val="20"/>
                <w:szCs w:val="20"/>
              </w:rPr>
              <w:t xml:space="preserve"> Saturday of the month, 9-10AM</w:t>
            </w:r>
          </w:p>
          <w:p w14:paraId="1E5D2488" w14:textId="77777777" w:rsidR="0054712E" w:rsidRPr="0054712E" w:rsidRDefault="0054712E" w:rsidP="0054712E">
            <w:pPr>
              <w:rPr>
                <w:sz w:val="20"/>
                <w:szCs w:val="20"/>
              </w:rPr>
            </w:pPr>
            <w:r>
              <w:rPr>
                <w:sz w:val="20"/>
                <w:szCs w:val="20"/>
              </w:rPr>
              <w:t xml:space="preserve">Hikes for Tykes -- </w:t>
            </w:r>
            <w:r w:rsidRPr="0054712E">
              <w:rPr>
                <w:sz w:val="20"/>
                <w:szCs w:val="20"/>
              </w:rPr>
              <w:t>free program</w:t>
            </w:r>
            <w:r>
              <w:rPr>
                <w:sz w:val="20"/>
                <w:szCs w:val="20"/>
              </w:rPr>
              <w:t xml:space="preserve"> at 10AM every Saturday</w:t>
            </w:r>
          </w:p>
        </w:tc>
      </w:tr>
      <w:tr w:rsidR="00134664" w14:paraId="7FD852CE" w14:textId="77777777" w:rsidTr="00DB29AF">
        <w:tc>
          <w:tcPr>
            <w:tcW w:w="2358" w:type="dxa"/>
            <w:vAlign w:val="center"/>
          </w:tcPr>
          <w:p w14:paraId="5ABA0B68" w14:textId="77777777" w:rsidR="0054712E" w:rsidRDefault="0054712E" w:rsidP="0054712E">
            <w:pPr>
              <w:jc w:val="center"/>
            </w:pPr>
            <w:r>
              <w:t>Fresh Air Family</w:t>
            </w:r>
          </w:p>
        </w:tc>
        <w:tc>
          <w:tcPr>
            <w:tcW w:w="2610" w:type="dxa"/>
            <w:vAlign w:val="center"/>
          </w:tcPr>
          <w:p w14:paraId="2E546D46" w14:textId="77777777" w:rsidR="00624F3F" w:rsidRPr="00D44271" w:rsidRDefault="00505127" w:rsidP="0054712E">
            <w:pPr>
              <w:rPr>
                <w:sz w:val="18"/>
                <w:szCs w:val="20"/>
              </w:rPr>
            </w:pPr>
            <w:hyperlink r:id="rId12" w:history="1">
              <w:r w:rsidR="00624F3F" w:rsidRPr="00D44271">
                <w:rPr>
                  <w:rStyle w:val="Hyperlink"/>
                  <w:sz w:val="18"/>
                  <w:szCs w:val="20"/>
                </w:rPr>
                <w:t>http://www.freshairfamily.org</w:t>
              </w:r>
            </w:hyperlink>
          </w:p>
          <w:p w14:paraId="77F0DDC2" w14:textId="77777777" w:rsidR="00624F3F" w:rsidRPr="00D44271" w:rsidRDefault="00624F3F" w:rsidP="0054712E">
            <w:pPr>
              <w:rPr>
                <w:sz w:val="18"/>
                <w:szCs w:val="20"/>
              </w:rPr>
            </w:pPr>
          </w:p>
        </w:tc>
        <w:tc>
          <w:tcPr>
            <w:tcW w:w="2340" w:type="dxa"/>
            <w:vAlign w:val="center"/>
          </w:tcPr>
          <w:p w14:paraId="6E7858AE" w14:textId="77777777" w:rsidR="0054712E" w:rsidRPr="0054712E" w:rsidRDefault="0054712E" w:rsidP="0054712E">
            <w:pPr>
              <w:rPr>
                <w:sz w:val="20"/>
                <w:szCs w:val="20"/>
              </w:rPr>
            </w:pPr>
          </w:p>
        </w:tc>
        <w:tc>
          <w:tcPr>
            <w:tcW w:w="7308" w:type="dxa"/>
            <w:vAlign w:val="center"/>
          </w:tcPr>
          <w:p w14:paraId="19EEF922" w14:textId="77777777" w:rsidR="0054712E" w:rsidRPr="00324B94" w:rsidRDefault="0054712E" w:rsidP="00624F3F">
            <w:pPr>
              <w:rPr>
                <w:sz w:val="18"/>
                <w:szCs w:val="20"/>
              </w:rPr>
            </w:pPr>
            <w:r w:rsidRPr="00324B94">
              <w:rPr>
                <w:sz w:val="18"/>
                <w:szCs w:val="20"/>
              </w:rPr>
              <w:t xml:space="preserve">“We take fun out into Nature's biggest playground: </w:t>
            </w:r>
            <w:r w:rsidRPr="00324B94">
              <w:rPr>
                <w:sz w:val="18"/>
                <w:szCs w:val="20"/>
                <w:u w:val="single"/>
              </w:rPr>
              <w:t>The Great Outdoors</w:t>
            </w:r>
            <w:r w:rsidRPr="00324B94">
              <w:rPr>
                <w:sz w:val="18"/>
                <w:szCs w:val="20"/>
              </w:rPr>
              <w:t>. Join us to walk in the woods, hike a trail, canoe in a stream, or slog through a bog. We will be looking for birds, flowers, salamanders, stars, cave formations, bugs, rocks, and all of the wonders in our beautiful world”</w:t>
            </w:r>
            <w:r w:rsidR="00D44271" w:rsidRPr="00324B94">
              <w:rPr>
                <w:sz w:val="18"/>
                <w:szCs w:val="20"/>
              </w:rPr>
              <w:t xml:space="preserve"> Offering programs like </w:t>
            </w:r>
            <w:r w:rsidRPr="00324B94">
              <w:rPr>
                <w:sz w:val="18"/>
                <w:szCs w:val="20"/>
              </w:rPr>
              <w:t>Fresh Air Friends (new youth program), Gross Out Camp, and Prepared, Not Scared Camp</w:t>
            </w:r>
            <w:r w:rsidR="00D44271" w:rsidRPr="00324B94">
              <w:rPr>
                <w:sz w:val="18"/>
                <w:szCs w:val="20"/>
              </w:rPr>
              <w:t xml:space="preserve">. </w:t>
            </w:r>
            <w:r w:rsidRPr="00324B94">
              <w:rPr>
                <w:sz w:val="18"/>
                <w:szCs w:val="20"/>
              </w:rPr>
              <w:t xml:space="preserve">Visit </w:t>
            </w:r>
            <w:r w:rsidR="00624F3F" w:rsidRPr="00324B94">
              <w:rPr>
                <w:sz w:val="18"/>
                <w:szCs w:val="20"/>
              </w:rPr>
              <w:t>for website for a</w:t>
            </w:r>
            <w:r w:rsidRPr="00324B94">
              <w:rPr>
                <w:sz w:val="18"/>
                <w:szCs w:val="20"/>
              </w:rPr>
              <w:t xml:space="preserve"> list of summer camps and daily events for all ages! </w:t>
            </w:r>
          </w:p>
        </w:tc>
      </w:tr>
      <w:tr w:rsidR="00134664" w14:paraId="52BB0339" w14:textId="77777777" w:rsidTr="00DB29AF">
        <w:tc>
          <w:tcPr>
            <w:tcW w:w="2358" w:type="dxa"/>
            <w:vAlign w:val="center"/>
          </w:tcPr>
          <w:p w14:paraId="28EDB7A7" w14:textId="77777777" w:rsidR="0054712E" w:rsidRDefault="0054712E" w:rsidP="0054712E">
            <w:pPr>
              <w:jc w:val="center"/>
            </w:pPr>
            <w:r w:rsidRPr="0054712E">
              <w:t>Soccer Shots</w:t>
            </w:r>
          </w:p>
        </w:tc>
        <w:tc>
          <w:tcPr>
            <w:tcW w:w="2610" w:type="dxa"/>
            <w:vAlign w:val="center"/>
          </w:tcPr>
          <w:p w14:paraId="42AB3D3C" w14:textId="77777777" w:rsidR="00D44271" w:rsidRPr="00D44271" w:rsidRDefault="00505127" w:rsidP="0054712E">
            <w:pPr>
              <w:rPr>
                <w:sz w:val="18"/>
                <w:szCs w:val="20"/>
              </w:rPr>
            </w:pPr>
            <w:hyperlink r:id="rId13" w:history="1">
              <w:r w:rsidR="00D44271" w:rsidRPr="0025425C">
                <w:rPr>
                  <w:rStyle w:val="Hyperlink"/>
                  <w:sz w:val="18"/>
                  <w:szCs w:val="20"/>
                </w:rPr>
                <w:t>http://www.soccershots.org/centralalabama/</w:t>
              </w:r>
            </w:hyperlink>
          </w:p>
        </w:tc>
        <w:tc>
          <w:tcPr>
            <w:tcW w:w="2340" w:type="dxa"/>
            <w:vAlign w:val="center"/>
          </w:tcPr>
          <w:p w14:paraId="3E591025" w14:textId="77777777" w:rsidR="0054712E" w:rsidRPr="0054712E" w:rsidRDefault="00D44271" w:rsidP="0054712E">
            <w:pPr>
              <w:rPr>
                <w:sz w:val="20"/>
                <w:szCs w:val="20"/>
              </w:rPr>
            </w:pPr>
            <w:r>
              <w:rPr>
                <w:sz w:val="20"/>
                <w:szCs w:val="20"/>
              </w:rPr>
              <w:t>See website for a list of locations.</w:t>
            </w:r>
          </w:p>
        </w:tc>
        <w:tc>
          <w:tcPr>
            <w:tcW w:w="7308" w:type="dxa"/>
            <w:vAlign w:val="center"/>
          </w:tcPr>
          <w:p w14:paraId="79CD441D" w14:textId="77777777" w:rsidR="0054712E" w:rsidRPr="0054712E" w:rsidRDefault="00134664" w:rsidP="00D44271">
            <w:pPr>
              <w:rPr>
                <w:sz w:val="20"/>
                <w:szCs w:val="20"/>
              </w:rPr>
            </w:pPr>
            <w:r w:rsidRPr="00134664">
              <w:rPr>
                <w:sz w:val="20"/>
                <w:szCs w:val="20"/>
              </w:rPr>
              <w:t xml:space="preserve">Soccer Shots is a program offered to kids 2-8 that meets once a week at daycare centers, schools, and parks throughout the city to introduce your child to soccer! Soccer Shots instructors not only teach soccer skills, but also work on improving balance, coordination, &amp; agility with the kids. </w:t>
            </w:r>
          </w:p>
        </w:tc>
      </w:tr>
      <w:tr w:rsidR="00134664" w14:paraId="6BEF237D" w14:textId="77777777" w:rsidTr="00DB29AF">
        <w:tc>
          <w:tcPr>
            <w:tcW w:w="2358" w:type="dxa"/>
            <w:vAlign w:val="center"/>
          </w:tcPr>
          <w:p w14:paraId="6B7770C1" w14:textId="77777777" w:rsidR="0054712E" w:rsidRPr="0054712E" w:rsidRDefault="0054712E" w:rsidP="0054712E">
            <w:pPr>
              <w:jc w:val="center"/>
            </w:pPr>
            <w:r>
              <w:t>Birmingham Zoo</w:t>
            </w:r>
          </w:p>
        </w:tc>
        <w:tc>
          <w:tcPr>
            <w:tcW w:w="2610" w:type="dxa"/>
            <w:vAlign w:val="center"/>
          </w:tcPr>
          <w:p w14:paraId="602D8E27" w14:textId="77777777" w:rsidR="0054712E" w:rsidRPr="00324B94" w:rsidRDefault="00505127" w:rsidP="0054712E">
            <w:pPr>
              <w:rPr>
                <w:sz w:val="16"/>
                <w:szCs w:val="20"/>
              </w:rPr>
            </w:pPr>
            <w:hyperlink r:id="rId14" w:history="1">
              <w:r w:rsidR="001334BF" w:rsidRPr="00324B94">
                <w:rPr>
                  <w:rStyle w:val="Hyperlink"/>
                  <w:sz w:val="16"/>
                  <w:szCs w:val="20"/>
                </w:rPr>
                <w:t>http://www.birminghamzoo.com</w:t>
              </w:r>
            </w:hyperlink>
          </w:p>
          <w:p w14:paraId="4EB359B1" w14:textId="77777777" w:rsidR="001334BF" w:rsidRPr="00D44271" w:rsidRDefault="001334BF" w:rsidP="0054712E">
            <w:pPr>
              <w:rPr>
                <w:sz w:val="18"/>
                <w:szCs w:val="20"/>
              </w:rPr>
            </w:pPr>
            <w:r w:rsidRPr="00D44271">
              <w:rPr>
                <w:sz w:val="18"/>
                <w:szCs w:val="20"/>
              </w:rPr>
              <w:t>(205) 879-0409</w:t>
            </w:r>
          </w:p>
        </w:tc>
        <w:tc>
          <w:tcPr>
            <w:tcW w:w="2340" w:type="dxa"/>
            <w:vAlign w:val="center"/>
          </w:tcPr>
          <w:p w14:paraId="5184A7E0" w14:textId="77777777" w:rsidR="0054712E" w:rsidRPr="0054712E" w:rsidRDefault="001334BF" w:rsidP="0054712E">
            <w:pPr>
              <w:rPr>
                <w:sz w:val="20"/>
                <w:szCs w:val="20"/>
              </w:rPr>
            </w:pPr>
            <w:r w:rsidRPr="001334BF">
              <w:rPr>
                <w:sz w:val="20"/>
                <w:szCs w:val="20"/>
              </w:rPr>
              <w:t>2630 Cahaba Rd, Birmingham, AL 35223</w:t>
            </w:r>
          </w:p>
        </w:tc>
        <w:tc>
          <w:tcPr>
            <w:tcW w:w="7308" w:type="dxa"/>
            <w:vAlign w:val="center"/>
          </w:tcPr>
          <w:p w14:paraId="69292EA3" w14:textId="77777777" w:rsidR="0054712E" w:rsidRPr="0054712E" w:rsidRDefault="0054712E" w:rsidP="0054712E">
            <w:pPr>
              <w:rPr>
                <w:sz w:val="20"/>
                <w:szCs w:val="20"/>
              </w:rPr>
            </w:pPr>
          </w:p>
        </w:tc>
      </w:tr>
      <w:tr w:rsidR="00134664" w14:paraId="2F43E517" w14:textId="77777777" w:rsidTr="00DB29AF">
        <w:tc>
          <w:tcPr>
            <w:tcW w:w="2358" w:type="dxa"/>
            <w:vAlign w:val="center"/>
          </w:tcPr>
          <w:p w14:paraId="5031716A" w14:textId="77777777" w:rsidR="0054712E" w:rsidRDefault="0054712E" w:rsidP="0054712E">
            <w:pPr>
              <w:jc w:val="center"/>
            </w:pPr>
            <w:r w:rsidRPr="0054712E">
              <w:t>Air Walk Trampoline Arena</w:t>
            </w:r>
          </w:p>
        </w:tc>
        <w:tc>
          <w:tcPr>
            <w:tcW w:w="2610" w:type="dxa"/>
            <w:vAlign w:val="center"/>
          </w:tcPr>
          <w:p w14:paraId="13D8C4DB" w14:textId="77777777" w:rsidR="0054712E" w:rsidRPr="00D44271" w:rsidRDefault="00505127" w:rsidP="0054712E">
            <w:pPr>
              <w:rPr>
                <w:sz w:val="18"/>
                <w:szCs w:val="20"/>
              </w:rPr>
            </w:pPr>
            <w:hyperlink r:id="rId15" w:history="1">
              <w:r w:rsidR="001334BF" w:rsidRPr="00D44271">
                <w:rPr>
                  <w:rStyle w:val="Hyperlink"/>
                  <w:sz w:val="18"/>
                  <w:szCs w:val="20"/>
                </w:rPr>
                <w:t>http://www.airwalk.us/Home.aspx</w:t>
              </w:r>
            </w:hyperlink>
          </w:p>
          <w:p w14:paraId="7E04B4C3" w14:textId="77777777" w:rsidR="001334BF" w:rsidRPr="00D44271" w:rsidRDefault="0065731B" w:rsidP="0054712E">
            <w:pPr>
              <w:rPr>
                <w:sz w:val="18"/>
                <w:szCs w:val="20"/>
              </w:rPr>
            </w:pPr>
            <w:r w:rsidRPr="0065731B">
              <w:rPr>
                <w:sz w:val="18"/>
                <w:szCs w:val="20"/>
              </w:rPr>
              <w:t>(205) 637-3347</w:t>
            </w:r>
          </w:p>
        </w:tc>
        <w:tc>
          <w:tcPr>
            <w:tcW w:w="2340" w:type="dxa"/>
            <w:vAlign w:val="center"/>
          </w:tcPr>
          <w:p w14:paraId="15978751" w14:textId="77777777" w:rsidR="0054712E" w:rsidRPr="0054712E" w:rsidRDefault="00DB29AF" w:rsidP="0054712E">
            <w:pPr>
              <w:rPr>
                <w:sz w:val="20"/>
                <w:szCs w:val="20"/>
              </w:rPr>
            </w:pPr>
            <w:r w:rsidRPr="00DB29AF">
              <w:rPr>
                <w:sz w:val="20"/>
                <w:szCs w:val="20"/>
              </w:rPr>
              <w:t>7010 Champion Blvd, Birmingham, AL 35242</w:t>
            </w:r>
          </w:p>
        </w:tc>
        <w:tc>
          <w:tcPr>
            <w:tcW w:w="7308" w:type="dxa"/>
            <w:vAlign w:val="center"/>
          </w:tcPr>
          <w:p w14:paraId="712EE63F" w14:textId="77777777" w:rsidR="0054712E" w:rsidRPr="0054712E" w:rsidRDefault="001334BF" w:rsidP="001334BF">
            <w:pPr>
              <w:rPr>
                <w:sz w:val="20"/>
                <w:szCs w:val="20"/>
              </w:rPr>
            </w:pPr>
            <w:r w:rsidRPr="001334BF">
              <w:rPr>
                <w:sz w:val="18"/>
                <w:szCs w:val="20"/>
              </w:rPr>
              <w:t>Jump around! Defy gravity &amp; lose yourself on over 7,000 square feet of connected, world-class trampolines. Trampoline field features over 30 trampolines, the famous angled wall trampolines &amp; a series of launching decks of different heights. Time slots for open jump tend to book up quickly during the summer, on weekends, and holidays. Please purchase your ticket(s) online in advance to reserve your flight time</w:t>
            </w:r>
          </w:p>
        </w:tc>
      </w:tr>
      <w:tr w:rsidR="00134664" w14:paraId="7CD295C8" w14:textId="77777777" w:rsidTr="00DB29AF">
        <w:tc>
          <w:tcPr>
            <w:tcW w:w="2358" w:type="dxa"/>
            <w:vAlign w:val="center"/>
          </w:tcPr>
          <w:p w14:paraId="5AB873E7" w14:textId="77777777" w:rsidR="0054712E" w:rsidRDefault="0054712E" w:rsidP="0054712E">
            <w:pPr>
              <w:jc w:val="center"/>
            </w:pPr>
            <w:r w:rsidRPr="0054712E">
              <w:t>Pelham Civic Complex Ice Skating</w:t>
            </w:r>
          </w:p>
        </w:tc>
        <w:tc>
          <w:tcPr>
            <w:tcW w:w="2610" w:type="dxa"/>
            <w:vAlign w:val="center"/>
          </w:tcPr>
          <w:p w14:paraId="714348DF" w14:textId="77777777" w:rsidR="0065731B" w:rsidRDefault="00505127" w:rsidP="0054712E">
            <w:pPr>
              <w:rPr>
                <w:sz w:val="18"/>
                <w:szCs w:val="20"/>
              </w:rPr>
            </w:pPr>
            <w:hyperlink r:id="rId16" w:history="1">
              <w:r w:rsidR="0065731B" w:rsidRPr="0025425C">
                <w:rPr>
                  <w:rStyle w:val="Hyperlink"/>
                  <w:sz w:val="18"/>
                  <w:szCs w:val="20"/>
                </w:rPr>
                <w:t>http://pelhamciviccomplex.com/public-skating/</w:t>
              </w:r>
            </w:hyperlink>
          </w:p>
          <w:p w14:paraId="3D4F78B1" w14:textId="77777777" w:rsidR="0065731B" w:rsidRPr="00D44271" w:rsidRDefault="0065731B" w:rsidP="0054712E">
            <w:pPr>
              <w:rPr>
                <w:sz w:val="18"/>
                <w:szCs w:val="20"/>
              </w:rPr>
            </w:pPr>
            <w:r w:rsidRPr="0065731B">
              <w:rPr>
                <w:sz w:val="18"/>
                <w:szCs w:val="20"/>
              </w:rPr>
              <w:t>(205) 620-6448</w:t>
            </w:r>
          </w:p>
        </w:tc>
        <w:tc>
          <w:tcPr>
            <w:tcW w:w="2340" w:type="dxa"/>
            <w:vAlign w:val="center"/>
          </w:tcPr>
          <w:p w14:paraId="2CD5E483" w14:textId="77777777" w:rsidR="0054712E" w:rsidRPr="0054712E" w:rsidRDefault="0065731B" w:rsidP="0054712E">
            <w:pPr>
              <w:rPr>
                <w:sz w:val="20"/>
                <w:szCs w:val="20"/>
              </w:rPr>
            </w:pPr>
            <w:r w:rsidRPr="0065731B">
              <w:rPr>
                <w:sz w:val="20"/>
                <w:szCs w:val="20"/>
              </w:rPr>
              <w:t>500 Amphitheater Rd, Pelham, AL 35124</w:t>
            </w:r>
          </w:p>
        </w:tc>
        <w:tc>
          <w:tcPr>
            <w:tcW w:w="7308" w:type="dxa"/>
            <w:vAlign w:val="center"/>
          </w:tcPr>
          <w:p w14:paraId="24AC30A3" w14:textId="77777777" w:rsidR="0054712E" w:rsidRPr="0054712E" w:rsidRDefault="0065731B" w:rsidP="0054712E">
            <w:pPr>
              <w:rPr>
                <w:sz w:val="20"/>
                <w:szCs w:val="20"/>
              </w:rPr>
            </w:pPr>
            <w:r w:rsidRPr="0065731B">
              <w:rPr>
                <w:sz w:val="20"/>
                <w:szCs w:val="20"/>
              </w:rPr>
              <w:t>The Pelham Ice Arena offers a great way to exercise and play at the same time, with our daily public skating</w:t>
            </w:r>
            <w:r>
              <w:rPr>
                <w:sz w:val="20"/>
                <w:szCs w:val="20"/>
              </w:rPr>
              <w:t xml:space="preserve">. </w:t>
            </w:r>
            <w:r w:rsidRPr="0065731B">
              <w:rPr>
                <w:bCs/>
                <w:sz w:val="20"/>
                <w:szCs w:val="20"/>
              </w:rPr>
              <w:t>Admission is just $7 and skate rental is $2 per person.</w:t>
            </w:r>
            <w:r>
              <w:rPr>
                <w:b/>
                <w:bCs/>
                <w:sz w:val="20"/>
                <w:szCs w:val="20"/>
              </w:rPr>
              <w:t xml:space="preserve"> </w:t>
            </w:r>
            <w:r>
              <w:rPr>
                <w:bCs/>
                <w:sz w:val="20"/>
                <w:szCs w:val="20"/>
              </w:rPr>
              <w:t>Visit website for calendar of events and times.</w:t>
            </w:r>
            <w:r w:rsidRPr="0065731B">
              <w:rPr>
                <w:b/>
                <w:bCs/>
                <w:sz w:val="20"/>
                <w:szCs w:val="20"/>
              </w:rPr>
              <w:t> </w:t>
            </w:r>
          </w:p>
        </w:tc>
      </w:tr>
      <w:tr w:rsidR="00134664" w14:paraId="512E550A" w14:textId="77777777" w:rsidTr="00DB29AF">
        <w:tc>
          <w:tcPr>
            <w:tcW w:w="2358" w:type="dxa"/>
            <w:vAlign w:val="center"/>
          </w:tcPr>
          <w:p w14:paraId="35C91F2E" w14:textId="77777777" w:rsidR="00624F3F" w:rsidRPr="0054712E" w:rsidRDefault="00624F3F" w:rsidP="0054712E">
            <w:pPr>
              <w:jc w:val="center"/>
            </w:pPr>
            <w:r>
              <w:t>Kids Ultimate Fitness Challenge @ UAB</w:t>
            </w:r>
          </w:p>
        </w:tc>
        <w:tc>
          <w:tcPr>
            <w:tcW w:w="2610" w:type="dxa"/>
            <w:vAlign w:val="center"/>
          </w:tcPr>
          <w:p w14:paraId="7FBDF58F" w14:textId="77777777" w:rsidR="0065731B" w:rsidRPr="00D44271" w:rsidRDefault="00505127" w:rsidP="0054712E">
            <w:pPr>
              <w:rPr>
                <w:sz w:val="18"/>
                <w:szCs w:val="20"/>
              </w:rPr>
            </w:pPr>
            <w:hyperlink r:id="rId17" w:history="1">
              <w:r w:rsidR="0065731B" w:rsidRPr="0025425C">
                <w:rPr>
                  <w:rStyle w:val="Hyperlink"/>
                  <w:sz w:val="18"/>
                  <w:szCs w:val="20"/>
                </w:rPr>
                <w:t>http://www.allstaractive.com/birmingham.html</w:t>
              </w:r>
            </w:hyperlink>
          </w:p>
        </w:tc>
        <w:tc>
          <w:tcPr>
            <w:tcW w:w="2340" w:type="dxa"/>
            <w:vAlign w:val="center"/>
          </w:tcPr>
          <w:p w14:paraId="35826496" w14:textId="77777777" w:rsidR="00624F3F" w:rsidRDefault="00134664" w:rsidP="0054712E">
            <w:pPr>
              <w:rPr>
                <w:sz w:val="20"/>
                <w:szCs w:val="20"/>
              </w:rPr>
            </w:pPr>
            <w:r>
              <w:rPr>
                <w:sz w:val="20"/>
                <w:szCs w:val="20"/>
              </w:rPr>
              <w:t>UAB Campus Green</w:t>
            </w:r>
          </w:p>
          <w:p w14:paraId="6659AF39" w14:textId="77777777" w:rsidR="00134664" w:rsidRPr="00134664" w:rsidRDefault="00134664" w:rsidP="00134664">
            <w:pPr>
              <w:rPr>
                <w:sz w:val="20"/>
                <w:szCs w:val="20"/>
              </w:rPr>
            </w:pPr>
            <w:r w:rsidRPr="00134664">
              <w:rPr>
                <w:sz w:val="20"/>
                <w:szCs w:val="20"/>
              </w:rPr>
              <w:t xml:space="preserve">1720 2nd Avenue South </w:t>
            </w:r>
          </w:p>
          <w:p w14:paraId="19A40AA8" w14:textId="77777777" w:rsidR="00134664" w:rsidRPr="0054712E" w:rsidRDefault="00134664" w:rsidP="00134664">
            <w:pPr>
              <w:rPr>
                <w:sz w:val="20"/>
                <w:szCs w:val="20"/>
              </w:rPr>
            </w:pPr>
            <w:r w:rsidRPr="00134664">
              <w:rPr>
                <w:sz w:val="20"/>
                <w:szCs w:val="20"/>
              </w:rPr>
              <w:t>Birmingham, AL 35233</w:t>
            </w:r>
          </w:p>
        </w:tc>
        <w:tc>
          <w:tcPr>
            <w:tcW w:w="7308" w:type="dxa"/>
            <w:vAlign w:val="center"/>
          </w:tcPr>
          <w:p w14:paraId="4539868E" w14:textId="77777777" w:rsidR="00624F3F" w:rsidRDefault="00134664" w:rsidP="0054712E">
            <w:pPr>
              <w:rPr>
                <w:sz w:val="20"/>
                <w:szCs w:val="20"/>
              </w:rPr>
            </w:pPr>
            <w:r>
              <w:rPr>
                <w:sz w:val="20"/>
                <w:szCs w:val="20"/>
              </w:rPr>
              <w:t>June 13, 2015 from 10AM – 6PM; Free to the Public</w:t>
            </w:r>
          </w:p>
          <w:p w14:paraId="4AEBBFEA" w14:textId="77777777" w:rsidR="00134664" w:rsidRPr="0054712E" w:rsidRDefault="00134664" w:rsidP="0065731B">
            <w:pPr>
              <w:rPr>
                <w:sz w:val="20"/>
                <w:szCs w:val="20"/>
              </w:rPr>
            </w:pPr>
            <w:r w:rsidRPr="00134664">
              <w:rPr>
                <w:sz w:val="18"/>
                <w:szCs w:val="20"/>
              </w:rPr>
              <w:t xml:space="preserve">Kids Ultimate Fitness Challenge is the nations largest mobile fitness event travelling from coast-to-coast dedicated to helping keep kids active and healthy. At the Kids Ultimate Fitness Challenge, kids of all ages get the opportunity to flex their physical fitness by </w:t>
            </w:r>
            <w:r w:rsidRPr="00134664">
              <w:rPr>
                <w:sz w:val="18"/>
                <w:szCs w:val="20"/>
              </w:rPr>
              <w:lastRenderedPageBreak/>
              <w:t xml:space="preserve">participating in a time-based obstacle course that includes sprinting, jump roping, wall crawls, hurdles, jumping jacks, sit ups, and tunnel crawls, before finishing off the course with a 20 ft. confidence climb and 60 meter dash to the finish. The event features loads of activities for the whole family to enjoy including Xtreme gaming fun for all ages and on-site programming designed to inspire kids and families to live a more active </w:t>
            </w:r>
            <w:r w:rsidR="0065731B">
              <w:rPr>
                <w:sz w:val="18"/>
                <w:szCs w:val="20"/>
              </w:rPr>
              <w:t>&amp;</w:t>
            </w:r>
            <w:r w:rsidRPr="00134664">
              <w:rPr>
                <w:sz w:val="18"/>
                <w:szCs w:val="20"/>
              </w:rPr>
              <w:t xml:space="preserve"> healthy lifestyle.</w:t>
            </w:r>
          </w:p>
        </w:tc>
      </w:tr>
      <w:tr w:rsidR="00134664" w14:paraId="2FB0BB5C" w14:textId="77777777" w:rsidTr="00DB29AF">
        <w:tc>
          <w:tcPr>
            <w:tcW w:w="2358" w:type="dxa"/>
            <w:vAlign w:val="center"/>
          </w:tcPr>
          <w:p w14:paraId="79814316" w14:textId="77777777" w:rsidR="0054712E" w:rsidRDefault="0054712E" w:rsidP="0065731B">
            <w:pPr>
              <w:jc w:val="center"/>
            </w:pPr>
            <w:r>
              <w:lastRenderedPageBreak/>
              <w:t xml:space="preserve">Boys &amp; Girls </w:t>
            </w:r>
            <w:r w:rsidR="0065731B">
              <w:t xml:space="preserve">Birmingham </w:t>
            </w:r>
            <w:r>
              <w:t>Club</w:t>
            </w:r>
            <w:r w:rsidR="0065731B">
              <w:t xml:space="preserve"> </w:t>
            </w:r>
          </w:p>
        </w:tc>
        <w:tc>
          <w:tcPr>
            <w:tcW w:w="2610" w:type="dxa"/>
            <w:vAlign w:val="center"/>
          </w:tcPr>
          <w:p w14:paraId="6EF796C1" w14:textId="77777777" w:rsidR="0054712E" w:rsidRDefault="00505127" w:rsidP="0054712E">
            <w:pPr>
              <w:rPr>
                <w:sz w:val="18"/>
                <w:szCs w:val="20"/>
              </w:rPr>
            </w:pPr>
            <w:hyperlink r:id="rId18" w:history="1">
              <w:r w:rsidR="0065731B" w:rsidRPr="0025425C">
                <w:rPr>
                  <w:rStyle w:val="Hyperlink"/>
                  <w:sz w:val="18"/>
                  <w:szCs w:val="20"/>
                </w:rPr>
                <w:t>http://www.aggbgc.org/our-sites</w:t>
              </w:r>
            </w:hyperlink>
          </w:p>
          <w:p w14:paraId="2B5F5C61" w14:textId="77777777" w:rsidR="0065731B" w:rsidRPr="00D44271" w:rsidRDefault="0065731B" w:rsidP="0054712E">
            <w:pPr>
              <w:rPr>
                <w:sz w:val="18"/>
                <w:szCs w:val="20"/>
              </w:rPr>
            </w:pPr>
          </w:p>
        </w:tc>
        <w:tc>
          <w:tcPr>
            <w:tcW w:w="2340" w:type="dxa"/>
            <w:vAlign w:val="center"/>
          </w:tcPr>
          <w:p w14:paraId="0467CF3B" w14:textId="77777777" w:rsidR="0054712E" w:rsidRPr="0054712E" w:rsidRDefault="0065731B" w:rsidP="0054712E">
            <w:pPr>
              <w:rPr>
                <w:sz w:val="20"/>
                <w:szCs w:val="20"/>
              </w:rPr>
            </w:pPr>
            <w:r>
              <w:rPr>
                <w:sz w:val="20"/>
                <w:szCs w:val="20"/>
              </w:rPr>
              <w:t>See website for locations.</w:t>
            </w:r>
          </w:p>
        </w:tc>
        <w:tc>
          <w:tcPr>
            <w:tcW w:w="7308" w:type="dxa"/>
            <w:vAlign w:val="center"/>
          </w:tcPr>
          <w:p w14:paraId="1D85C3AE" w14:textId="77777777" w:rsidR="0054712E" w:rsidRPr="0065731B" w:rsidRDefault="00624F3F" w:rsidP="0065731B">
            <w:pPr>
              <w:ind w:left="-18" w:firstLine="18"/>
              <w:rPr>
                <w:sz w:val="20"/>
                <w:szCs w:val="20"/>
                <w:u w:val="single"/>
              </w:rPr>
            </w:pPr>
            <w:r w:rsidRPr="0065731B">
              <w:rPr>
                <w:sz w:val="18"/>
                <w:szCs w:val="20"/>
              </w:rPr>
              <w:t xml:space="preserve">BE Healthy Program – “BGCMA encourages our youth to </w:t>
            </w:r>
            <w:r w:rsidRPr="0065731B">
              <w:rPr>
                <w:bCs/>
                <w:sz w:val="18"/>
                <w:szCs w:val="20"/>
              </w:rPr>
              <w:t>BE HEALTHY</w:t>
            </w:r>
            <w:r w:rsidRPr="0065731B">
              <w:rPr>
                <w:sz w:val="18"/>
                <w:szCs w:val="20"/>
              </w:rPr>
              <w:t xml:space="preserve"> for a </w:t>
            </w:r>
            <w:r w:rsidRPr="0065731B">
              <w:rPr>
                <w:bCs/>
                <w:sz w:val="18"/>
                <w:szCs w:val="20"/>
              </w:rPr>
              <w:t>GREAT </w:t>
            </w:r>
            <w:r w:rsidRPr="0065731B">
              <w:rPr>
                <w:sz w:val="18"/>
                <w:szCs w:val="20"/>
              </w:rPr>
              <w:t>future. We offer fitness and preventative health and wellness programs that promote healthy habits and combat the rising epidemic of childhood obesity.” Their programs address problems such as drug and alcohol use and premature sexual activity, while gender-specific programs reinforce positive behavior and allow youth to learn from their peers in a safe environment. BGCMA also offers team-based sports programs for all genders and all ages.</w:t>
            </w:r>
          </w:p>
        </w:tc>
      </w:tr>
      <w:tr w:rsidR="00134664" w14:paraId="685BAA22" w14:textId="77777777" w:rsidTr="00DB29AF">
        <w:tc>
          <w:tcPr>
            <w:tcW w:w="2358" w:type="dxa"/>
            <w:vAlign w:val="center"/>
          </w:tcPr>
          <w:p w14:paraId="2A108766" w14:textId="77777777" w:rsidR="0054712E" w:rsidRDefault="0054712E" w:rsidP="0054712E">
            <w:pPr>
              <w:jc w:val="center"/>
            </w:pPr>
            <w:r w:rsidRPr="0054712E">
              <w:t>Girls Incorporated of Central Alabama</w:t>
            </w:r>
          </w:p>
        </w:tc>
        <w:tc>
          <w:tcPr>
            <w:tcW w:w="2610" w:type="dxa"/>
            <w:vAlign w:val="center"/>
          </w:tcPr>
          <w:p w14:paraId="572718C3" w14:textId="77777777" w:rsidR="0054712E" w:rsidRDefault="00505127" w:rsidP="0054712E">
            <w:pPr>
              <w:rPr>
                <w:sz w:val="18"/>
                <w:szCs w:val="20"/>
              </w:rPr>
            </w:pPr>
            <w:hyperlink r:id="rId19" w:history="1">
              <w:r w:rsidR="0065731B" w:rsidRPr="0025425C">
                <w:rPr>
                  <w:rStyle w:val="Hyperlink"/>
                  <w:sz w:val="18"/>
                  <w:szCs w:val="20"/>
                </w:rPr>
                <w:t>http://www.girlsinccentral-al.org/</w:t>
              </w:r>
            </w:hyperlink>
          </w:p>
          <w:p w14:paraId="11EDE056" w14:textId="77777777" w:rsidR="0065731B" w:rsidRPr="00D44271" w:rsidRDefault="0065731B" w:rsidP="0054712E">
            <w:pPr>
              <w:rPr>
                <w:sz w:val="18"/>
                <w:szCs w:val="20"/>
              </w:rPr>
            </w:pPr>
          </w:p>
        </w:tc>
        <w:tc>
          <w:tcPr>
            <w:tcW w:w="2340" w:type="dxa"/>
            <w:vAlign w:val="center"/>
          </w:tcPr>
          <w:p w14:paraId="6DC40181" w14:textId="77777777" w:rsidR="0054712E" w:rsidRPr="0054712E" w:rsidRDefault="0054712E" w:rsidP="0054712E">
            <w:pPr>
              <w:rPr>
                <w:sz w:val="20"/>
                <w:szCs w:val="20"/>
              </w:rPr>
            </w:pPr>
          </w:p>
        </w:tc>
        <w:tc>
          <w:tcPr>
            <w:tcW w:w="7308" w:type="dxa"/>
            <w:vAlign w:val="center"/>
          </w:tcPr>
          <w:p w14:paraId="137AAFE5" w14:textId="77777777" w:rsidR="00324B94" w:rsidRDefault="0054712E" w:rsidP="0054712E">
            <w:pPr>
              <w:rPr>
                <w:sz w:val="18"/>
                <w:szCs w:val="20"/>
              </w:rPr>
            </w:pPr>
            <w:r w:rsidRPr="0065731B">
              <w:rPr>
                <w:sz w:val="18"/>
                <w:szCs w:val="20"/>
              </w:rPr>
              <w:t xml:space="preserve">Girls Inc. helps girls gain new skills, develop self-confidence, and learn to compete in an ever-expanding world.  Girls are exposed to their programming through center-based participation and outreach community-based forums provided to schools, clubs, </w:t>
            </w:r>
            <w:r w:rsidR="00324B94">
              <w:rPr>
                <w:sz w:val="18"/>
                <w:szCs w:val="20"/>
              </w:rPr>
              <w:t>&amp;</w:t>
            </w:r>
            <w:r w:rsidRPr="0065731B">
              <w:rPr>
                <w:sz w:val="18"/>
                <w:szCs w:val="20"/>
              </w:rPr>
              <w:t xml:space="preserve"> churches.</w:t>
            </w:r>
            <w:r w:rsidR="00324B94">
              <w:rPr>
                <w:sz w:val="18"/>
                <w:szCs w:val="20"/>
              </w:rPr>
              <w:t xml:space="preserve"> </w:t>
            </w:r>
          </w:p>
          <w:p w14:paraId="64BAABBF" w14:textId="77777777" w:rsidR="0054712E" w:rsidRPr="00324B94" w:rsidRDefault="0054712E" w:rsidP="0054712E">
            <w:pPr>
              <w:rPr>
                <w:sz w:val="18"/>
                <w:szCs w:val="20"/>
              </w:rPr>
            </w:pPr>
            <w:r w:rsidRPr="0065731B">
              <w:rPr>
                <w:sz w:val="18"/>
                <w:szCs w:val="20"/>
              </w:rPr>
              <w:t xml:space="preserve">Eureka! Teen Achievement Program -- </w:t>
            </w:r>
            <w:hyperlink r:id="rId20" w:history="1">
              <w:r w:rsidRPr="0065731B">
                <w:rPr>
                  <w:rStyle w:val="Hyperlink"/>
                  <w:sz w:val="18"/>
                  <w:szCs w:val="20"/>
                </w:rPr>
                <w:t>http://www.girlsinccentral-al.org/eureka.php</w:t>
              </w:r>
            </w:hyperlink>
          </w:p>
        </w:tc>
      </w:tr>
      <w:tr w:rsidR="00134664" w14:paraId="06D6F158" w14:textId="77777777" w:rsidTr="00DB29AF">
        <w:tc>
          <w:tcPr>
            <w:tcW w:w="2358" w:type="dxa"/>
            <w:vAlign w:val="center"/>
          </w:tcPr>
          <w:p w14:paraId="1F9ABBD6" w14:textId="77777777" w:rsidR="0054712E" w:rsidRDefault="0054712E" w:rsidP="0054712E">
            <w:pPr>
              <w:jc w:val="center"/>
            </w:pPr>
            <w:r>
              <w:t>Birmingham YMCA</w:t>
            </w:r>
          </w:p>
        </w:tc>
        <w:tc>
          <w:tcPr>
            <w:tcW w:w="2610" w:type="dxa"/>
            <w:vAlign w:val="center"/>
          </w:tcPr>
          <w:p w14:paraId="0E24C049" w14:textId="77777777" w:rsidR="0065731B" w:rsidRPr="00D44271" w:rsidRDefault="00505127" w:rsidP="0054712E">
            <w:pPr>
              <w:rPr>
                <w:sz w:val="18"/>
                <w:szCs w:val="20"/>
              </w:rPr>
            </w:pPr>
            <w:hyperlink r:id="rId21" w:history="1">
              <w:r w:rsidR="0065731B" w:rsidRPr="0025425C">
                <w:rPr>
                  <w:rStyle w:val="Hyperlink"/>
                  <w:sz w:val="18"/>
                  <w:szCs w:val="20"/>
                </w:rPr>
                <w:t>http://www.ymcabham.org/</w:t>
              </w:r>
            </w:hyperlink>
          </w:p>
        </w:tc>
        <w:tc>
          <w:tcPr>
            <w:tcW w:w="2340" w:type="dxa"/>
            <w:vAlign w:val="center"/>
          </w:tcPr>
          <w:p w14:paraId="32F16532" w14:textId="77777777" w:rsidR="0054712E" w:rsidRPr="0054712E" w:rsidRDefault="0054712E" w:rsidP="0054712E">
            <w:pPr>
              <w:rPr>
                <w:sz w:val="20"/>
                <w:szCs w:val="20"/>
              </w:rPr>
            </w:pPr>
          </w:p>
        </w:tc>
        <w:tc>
          <w:tcPr>
            <w:tcW w:w="7308" w:type="dxa"/>
            <w:vAlign w:val="center"/>
          </w:tcPr>
          <w:p w14:paraId="71C3FD3D" w14:textId="77777777" w:rsidR="0054712E" w:rsidRPr="0054712E" w:rsidRDefault="00624F3F" w:rsidP="0054712E">
            <w:pPr>
              <w:rPr>
                <w:sz w:val="20"/>
                <w:szCs w:val="20"/>
              </w:rPr>
            </w:pPr>
            <w:r>
              <w:rPr>
                <w:sz w:val="20"/>
                <w:szCs w:val="20"/>
              </w:rPr>
              <w:t>YMCA offers Diabetes Prevention Program, exercise classes, summer day camps, after school programs, Active Weight Loss Programs &amp; Health Coaching. (Financial assistance is available)</w:t>
            </w:r>
          </w:p>
        </w:tc>
      </w:tr>
      <w:tr w:rsidR="00134664" w14:paraId="171B2F36" w14:textId="77777777" w:rsidTr="00DB29AF">
        <w:tc>
          <w:tcPr>
            <w:tcW w:w="2358" w:type="dxa"/>
            <w:vAlign w:val="center"/>
          </w:tcPr>
          <w:p w14:paraId="7EF56AE5" w14:textId="77777777" w:rsidR="0054712E" w:rsidRDefault="00624F3F" w:rsidP="0054712E">
            <w:pPr>
              <w:jc w:val="center"/>
            </w:pPr>
            <w:r>
              <w:t>Birmingham Public Libraries</w:t>
            </w:r>
          </w:p>
        </w:tc>
        <w:tc>
          <w:tcPr>
            <w:tcW w:w="2610" w:type="dxa"/>
            <w:vAlign w:val="center"/>
          </w:tcPr>
          <w:p w14:paraId="2812E0A8" w14:textId="77777777" w:rsidR="0054712E" w:rsidRDefault="00505127" w:rsidP="0054712E">
            <w:pPr>
              <w:rPr>
                <w:sz w:val="18"/>
                <w:szCs w:val="20"/>
              </w:rPr>
            </w:pPr>
            <w:hyperlink r:id="rId22" w:history="1">
              <w:r w:rsidR="0065731B" w:rsidRPr="0025425C">
                <w:rPr>
                  <w:rStyle w:val="Hyperlink"/>
                  <w:sz w:val="18"/>
                  <w:szCs w:val="20"/>
                </w:rPr>
                <w:t>http://www.bplonline.org/</w:t>
              </w:r>
            </w:hyperlink>
          </w:p>
          <w:p w14:paraId="77416478" w14:textId="77777777" w:rsidR="0065731B" w:rsidRPr="00D44271" w:rsidRDefault="0065731B" w:rsidP="0054712E">
            <w:pPr>
              <w:rPr>
                <w:sz w:val="18"/>
                <w:szCs w:val="20"/>
              </w:rPr>
            </w:pPr>
          </w:p>
        </w:tc>
        <w:tc>
          <w:tcPr>
            <w:tcW w:w="2340" w:type="dxa"/>
            <w:vAlign w:val="center"/>
          </w:tcPr>
          <w:p w14:paraId="22B84ED3" w14:textId="77777777" w:rsidR="0054712E" w:rsidRPr="0054712E" w:rsidRDefault="0065731B" w:rsidP="0054712E">
            <w:pPr>
              <w:rPr>
                <w:sz w:val="20"/>
                <w:szCs w:val="20"/>
              </w:rPr>
            </w:pPr>
            <w:r w:rsidRPr="00C13417">
              <w:rPr>
                <w:sz w:val="18"/>
                <w:szCs w:val="20"/>
              </w:rPr>
              <w:t>Various locations in Birmingham &amp; surrounding areas</w:t>
            </w:r>
          </w:p>
        </w:tc>
        <w:tc>
          <w:tcPr>
            <w:tcW w:w="7308" w:type="dxa"/>
            <w:vAlign w:val="center"/>
          </w:tcPr>
          <w:p w14:paraId="13B4B89E" w14:textId="77777777" w:rsidR="0054712E" w:rsidRPr="0054712E" w:rsidRDefault="00C13417" w:rsidP="0054712E">
            <w:pPr>
              <w:rPr>
                <w:sz w:val="20"/>
                <w:szCs w:val="20"/>
              </w:rPr>
            </w:pPr>
            <w:r>
              <w:rPr>
                <w:sz w:val="20"/>
                <w:szCs w:val="20"/>
              </w:rPr>
              <w:t>Free educational and recreational events often featuring health topics.</w:t>
            </w:r>
          </w:p>
        </w:tc>
      </w:tr>
      <w:tr w:rsidR="00134664" w14:paraId="129CC233" w14:textId="77777777" w:rsidTr="00DB29AF">
        <w:tc>
          <w:tcPr>
            <w:tcW w:w="2358" w:type="dxa"/>
            <w:vAlign w:val="center"/>
          </w:tcPr>
          <w:p w14:paraId="08EEEBBC" w14:textId="77777777" w:rsidR="0054712E" w:rsidRDefault="001334BF" w:rsidP="0054712E">
            <w:pPr>
              <w:jc w:val="center"/>
            </w:pPr>
            <w:r>
              <w:t xml:space="preserve">Grants Mill Station Adventure Park </w:t>
            </w:r>
          </w:p>
        </w:tc>
        <w:tc>
          <w:tcPr>
            <w:tcW w:w="2610" w:type="dxa"/>
            <w:vAlign w:val="center"/>
          </w:tcPr>
          <w:p w14:paraId="50D638DA" w14:textId="77777777" w:rsidR="0054712E" w:rsidRPr="00D44271" w:rsidRDefault="00505127" w:rsidP="0054712E">
            <w:pPr>
              <w:rPr>
                <w:sz w:val="18"/>
                <w:szCs w:val="20"/>
              </w:rPr>
            </w:pPr>
            <w:hyperlink r:id="rId23" w:history="1">
              <w:r w:rsidR="001334BF" w:rsidRPr="00D44271">
                <w:rPr>
                  <w:rStyle w:val="Hyperlink"/>
                  <w:sz w:val="18"/>
                  <w:szCs w:val="20"/>
                </w:rPr>
                <w:t>http://www.grantsmillstation.com/park.html</w:t>
              </w:r>
            </w:hyperlink>
          </w:p>
          <w:p w14:paraId="454FEDD1" w14:textId="77777777" w:rsidR="001334BF" w:rsidRPr="00D44271" w:rsidRDefault="001334BF" w:rsidP="0054712E">
            <w:pPr>
              <w:rPr>
                <w:sz w:val="18"/>
                <w:szCs w:val="20"/>
              </w:rPr>
            </w:pPr>
            <w:r w:rsidRPr="00D44271">
              <w:rPr>
                <w:sz w:val="18"/>
                <w:szCs w:val="20"/>
              </w:rPr>
              <w:t>(205) 745-1487</w:t>
            </w:r>
          </w:p>
        </w:tc>
        <w:tc>
          <w:tcPr>
            <w:tcW w:w="2340" w:type="dxa"/>
            <w:vAlign w:val="center"/>
          </w:tcPr>
          <w:p w14:paraId="266356F9" w14:textId="77777777" w:rsidR="0054712E" w:rsidRPr="0054712E" w:rsidRDefault="001334BF" w:rsidP="0054712E">
            <w:pPr>
              <w:rPr>
                <w:sz w:val="20"/>
                <w:szCs w:val="20"/>
              </w:rPr>
            </w:pPr>
            <w:r w:rsidRPr="001334BF">
              <w:rPr>
                <w:sz w:val="20"/>
                <w:szCs w:val="20"/>
              </w:rPr>
              <w:t>5405 Beacon Dr, Irondale, AL 35210</w:t>
            </w:r>
          </w:p>
        </w:tc>
        <w:tc>
          <w:tcPr>
            <w:tcW w:w="7308" w:type="dxa"/>
            <w:vAlign w:val="center"/>
          </w:tcPr>
          <w:p w14:paraId="4C0C6573" w14:textId="77777777" w:rsidR="0054712E" w:rsidRPr="0054712E" w:rsidRDefault="001334BF" w:rsidP="0054712E">
            <w:pPr>
              <w:rPr>
                <w:sz w:val="20"/>
                <w:szCs w:val="20"/>
              </w:rPr>
            </w:pPr>
            <w:r>
              <w:rPr>
                <w:sz w:val="20"/>
                <w:szCs w:val="20"/>
              </w:rPr>
              <w:t>Mobil Climbing Wall, mini golf, water rollers, rope adventure courses, bungey dome, and more! Visit website for more information and pricing.</w:t>
            </w:r>
          </w:p>
        </w:tc>
      </w:tr>
      <w:tr w:rsidR="00134664" w14:paraId="18D08491" w14:textId="77777777" w:rsidTr="00DB29AF">
        <w:tc>
          <w:tcPr>
            <w:tcW w:w="2358" w:type="dxa"/>
            <w:vAlign w:val="center"/>
          </w:tcPr>
          <w:p w14:paraId="22D2D4B4" w14:textId="77777777" w:rsidR="0054712E" w:rsidRDefault="005A3561" w:rsidP="0054712E">
            <w:pPr>
              <w:jc w:val="center"/>
            </w:pPr>
            <w:r>
              <w:t>Mommy &amp; Me Fitness Classes</w:t>
            </w:r>
          </w:p>
        </w:tc>
        <w:tc>
          <w:tcPr>
            <w:tcW w:w="2610" w:type="dxa"/>
            <w:vAlign w:val="center"/>
          </w:tcPr>
          <w:p w14:paraId="0D36BD62" w14:textId="77777777" w:rsidR="005A3561" w:rsidRPr="00324B94" w:rsidRDefault="00505127" w:rsidP="0054712E">
            <w:pPr>
              <w:rPr>
                <w:sz w:val="16"/>
                <w:szCs w:val="20"/>
              </w:rPr>
            </w:pPr>
            <w:hyperlink r:id="rId24" w:history="1">
              <w:r w:rsidR="005A3561" w:rsidRPr="00324B94">
                <w:rPr>
                  <w:rStyle w:val="Hyperlink"/>
                  <w:sz w:val="16"/>
                  <w:szCs w:val="20"/>
                </w:rPr>
                <w:t>http://www.activitytree.com/public/upload/provider/forms/Class_Schedule___.pdf</w:t>
              </w:r>
            </w:hyperlink>
          </w:p>
          <w:p w14:paraId="080C10BA" w14:textId="77777777" w:rsidR="005A3561" w:rsidRPr="00D44271" w:rsidRDefault="005A3561" w:rsidP="0054712E">
            <w:pPr>
              <w:rPr>
                <w:sz w:val="18"/>
                <w:szCs w:val="20"/>
              </w:rPr>
            </w:pPr>
            <w:r>
              <w:rPr>
                <w:sz w:val="18"/>
                <w:szCs w:val="20"/>
              </w:rPr>
              <w:t>(205) 356-0374</w:t>
            </w:r>
          </w:p>
        </w:tc>
        <w:tc>
          <w:tcPr>
            <w:tcW w:w="2340" w:type="dxa"/>
            <w:vAlign w:val="center"/>
          </w:tcPr>
          <w:p w14:paraId="51EA64EB" w14:textId="77777777" w:rsidR="0054712E" w:rsidRPr="0054712E" w:rsidRDefault="005A3561" w:rsidP="0054712E">
            <w:pPr>
              <w:rPr>
                <w:sz w:val="20"/>
                <w:szCs w:val="20"/>
              </w:rPr>
            </w:pPr>
            <w:r>
              <w:rPr>
                <w:sz w:val="20"/>
                <w:szCs w:val="20"/>
              </w:rPr>
              <w:t>Various locations in Homewood, Vestavia, &amp; Hoover (see link)</w:t>
            </w:r>
          </w:p>
        </w:tc>
        <w:tc>
          <w:tcPr>
            <w:tcW w:w="7308" w:type="dxa"/>
            <w:vAlign w:val="center"/>
          </w:tcPr>
          <w:p w14:paraId="282E71CD" w14:textId="77777777" w:rsidR="0054712E" w:rsidRPr="0054712E" w:rsidRDefault="0054712E" w:rsidP="0054712E">
            <w:pPr>
              <w:rPr>
                <w:sz w:val="20"/>
                <w:szCs w:val="20"/>
              </w:rPr>
            </w:pPr>
          </w:p>
        </w:tc>
      </w:tr>
      <w:tr w:rsidR="00134664" w14:paraId="688A09CE" w14:textId="77777777" w:rsidTr="00DB29AF">
        <w:tc>
          <w:tcPr>
            <w:tcW w:w="2358" w:type="dxa"/>
            <w:vAlign w:val="center"/>
          </w:tcPr>
          <w:p w14:paraId="127A5FE8" w14:textId="77777777" w:rsidR="0054712E" w:rsidRDefault="0054712E" w:rsidP="0054712E">
            <w:pPr>
              <w:jc w:val="center"/>
            </w:pPr>
            <w:r w:rsidRPr="0054712E">
              <w:t>Pepper Place Market</w:t>
            </w:r>
          </w:p>
        </w:tc>
        <w:tc>
          <w:tcPr>
            <w:tcW w:w="2610" w:type="dxa"/>
            <w:vAlign w:val="center"/>
          </w:tcPr>
          <w:p w14:paraId="7BBE07B7" w14:textId="77777777" w:rsidR="0054712E" w:rsidRPr="00D44271" w:rsidRDefault="00505127" w:rsidP="0054712E">
            <w:pPr>
              <w:rPr>
                <w:sz w:val="18"/>
                <w:szCs w:val="20"/>
              </w:rPr>
            </w:pPr>
            <w:hyperlink r:id="rId25" w:history="1">
              <w:r w:rsidR="0054712E" w:rsidRPr="00D44271">
                <w:rPr>
                  <w:rStyle w:val="Hyperlink"/>
                  <w:sz w:val="18"/>
                  <w:szCs w:val="20"/>
                </w:rPr>
                <w:t>http://www.pepperplacemarket.com/</w:t>
              </w:r>
            </w:hyperlink>
          </w:p>
        </w:tc>
        <w:tc>
          <w:tcPr>
            <w:tcW w:w="2340" w:type="dxa"/>
            <w:vAlign w:val="center"/>
          </w:tcPr>
          <w:p w14:paraId="443AFFC6" w14:textId="77777777" w:rsidR="0054712E" w:rsidRPr="001E487E" w:rsidRDefault="001E487E" w:rsidP="001E487E">
            <w:pPr>
              <w:rPr>
                <w:sz w:val="18"/>
                <w:szCs w:val="20"/>
              </w:rPr>
            </w:pPr>
            <w:r>
              <w:rPr>
                <w:sz w:val="18"/>
                <w:szCs w:val="20"/>
              </w:rPr>
              <w:t>2829 2nd Ave</w:t>
            </w:r>
            <w:r w:rsidRPr="001E487E">
              <w:rPr>
                <w:sz w:val="18"/>
                <w:szCs w:val="20"/>
              </w:rPr>
              <w:t xml:space="preserve"> South between 28th </w:t>
            </w:r>
            <w:r>
              <w:rPr>
                <w:sz w:val="18"/>
                <w:szCs w:val="20"/>
              </w:rPr>
              <w:t>&amp; 29th st,</w:t>
            </w:r>
            <w:r w:rsidRPr="001E487E">
              <w:rPr>
                <w:sz w:val="18"/>
                <w:szCs w:val="20"/>
              </w:rPr>
              <w:t xml:space="preserve"> in downtown Birmingham</w:t>
            </w:r>
          </w:p>
        </w:tc>
        <w:tc>
          <w:tcPr>
            <w:tcW w:w="7308" w:type="dxa"/>
            <w:vAlign w:val="center"/>
          </w:tcPr>
          <w:p w14:paraId="2673385B" w14:textId="77777777" w:rsidR="00005F76" w:rsidRPr="00005F76" w:rsidRDefault="00005F76" w:rsidP="00005F76">
            <w:pPr>
              <w:rPr>
                <w:sz w:val="20"/>
                <w:szCs w:val="20"/>
              </w:rPr>
            </w:pPr>
            <w:r>
              <w:rPr>
                <w:sz w:val="20"/>
                <w:szCs w:val="20"/>
              </w:rPr>
              <w:t>O</w:t>
            </w:r>
            <w:r w:rsidRPr="00005F76">
              <w:rPr>
                <w:sz w:val="20"/>
                <w:szCs w:val="20"/>
              </w:rPr>
              <w:t>pen 7 a.m.-12 noon on Saturdays–rain or shine–from mid April through early December each year</w:t>
            </w:r>
          </w:p>
          <w:p w14:paraId="2D45C457" w14:textId="77777777" w:rsidR="0054712E" w:rsidRPr="0054712E" w:rsidRDefault="0054712E" w:rsidP="0054712E">
            <w:pPr>
              <w:rPr>
                <w:sz w:val="20"/>
                <w:szCs w:val="20"/>
              </w:rPr>
            </w:pPr>
          </w:p>
        </w:tc>
      </w:tr>
      <w:tr w:rsidR="00134664" w14:paraId="285B57D4" w14:textId="77777777" w:rsidTr="00DB29AF">
        <w:tc>
          <w:tcPr>
            <w:tcW w:w="2358" w:type="dxa"/>
            <w:vAlign w:val="center"/>
          </w:tcPr>
          <w:p w14:paraId="12A719A0" w14:textId="77777777" w:rsidR="0054712E" w:rsidRDefault="0054712E" w:rsidP="0054712E">
            <w:pPr>
              <w:jc w:val="center"/>
            </w:pPr>
            <w:r w:rsidRPr="0054712E">
              <w:t>Alabama Farmers Market</w:t>
            </w:r>
          </w:p>
        </w:tc>
        <w:tc>
          <w:tcPr>
            <w:tcW w:w="2610" w:type="dxa"/>
            <w:vAlign w:val="center"/>
          </w:tcPr>
          <w:p w14:paraId="2F8ED748" w14:textId="77777777" w:rsidR="0054712E" w:rsidRDefault="00505127" w:rsidP="0054712E">
            <w:pPr>
              <w:rPr>
                <w:sz w:val="18"/>
                <w:szCs w:val="20"/>
              </w:rPr>
            </w:pPr>
            <w:hyperlink r:id="rId26" w:history="1">
              <w:r w:rsidR="0054712E" w:rsidRPr="00D44271">
                <w:rPr>
                  <w:rStyle w:val="Hyperlink"/>
                  <w:sz w:val="18"/>
                  <w:szCs w:val="20"/>
                </w:rPr>
                <w:t>http://www.alabamafarmersmarket.org/</w:t>
              </w:r>
            </w:hyperlink>
          </w:p>
          <w:p w14:paraId="15E5BBED" w14:textId="77777777" w:rsidR="00005F76" w:rsidRPr="00D44271" w:rsidRDefault="00005F76" w:rsidP="0054712E">
            <w:pPr>
              <w:rPr>
                <w:sz w:val="18"/>
                <w:szCs w:val="20"/>
              </w:rPr>
            </w:pPr>
            <w:r>
              <w:rPr>
                <w:sz w:val="18"/>
                <w:szCs w:val="20"/>
              </w:rPr>
              <w:t>(205) 251-8737</w:t>
            </w:r>
          </w:p>
        </w:tc>
        <w:tc>
          <w:tcPr>
            <w:tcW w:w="2340" w:type="dxa"/>
            <w:vAlign w:val="center"/>
          </w:tcPr>
          <w:p w14:paraId="2967339D" w14:textId="77777777" w:rsidR="00005F76" w:rsidRDefault="00005F76" w:rsidP="00005F76">
            <w:pPr>
              <w:rPr>
                <w:sz w:val="20"/>
                <w:szCs w:val="20"/>
              </w:rPr>
            </w:pPr>
            <w:r w:rsidRPr="00005F76">
              <w:rPr>
                <w:sz w:val="20"/>
                <w:szCs w:val="20"/>
              </w:rPr>
              <w:t>344 Finley Avenue</w:t>
            </w:r>
            <w:r>
              <w:rPr>
                <w:sz w:val="20"/>
                <w:szCs w:val="20"/>
              </w:rPr>
              <w:t xml:space="preserve"> W</w:t>
            </w:r>
          </w:p>
          <w:p w14:paraId="7733D092" w14:textId="77777777" w:rsidR="0054712E" w:rsidRPr="0054712E" w:rsidRDefault="00005F76" w:rsidP="0054712E">
            <w:pPr>
              <w:rPr>
                <w:sz w:val="20"/>
                <w:szCs w:val="20"/>
              </w:rPr>
            </w:pPr>
            <w:r>
              <w:rPr>
                <w:sz w:val="20"/>
                <w:szCs w:val="20"/>
              </w:rPr>
              <w:t>Birmingham, Al 35204</w:t>
            </w:r>
          </w:p>
        </w:tc>
        <w:tc>
          <w:tcPr>
            <w:tcW w:w="7308" w:type="dxa"/>
            <w:vAlign w:val="center"/>
          </w:tcPr>
          <w:p w14:paraId="19D55645" w14:textId="77777777" w:rsidR="0054712E" w:rsidRPr="0054712E" w:rsidRDefault="00005F76" w:rsidP="00005F76">
            <w:pPr>
              <w:rPr>
                <w:sz w:val="20"/>
                <w:szCs w:val="20"/>
              </w:rPr>
            </w:pPr>
            <w:r>
              <w:rPr>
                <w:sz w:val="20"/>
                <w:szCs w:val="20"/>
              </w:rPr>
              <w:t>Open-air, indoor facility that is open year round,</w:t>
            </w:r>
            <w:r w:rsidRPr="00005F76">
              <w:rPr>
                <w:sz w:val="20"/>
                <w:szCs w:val="20"/>
              </w:rPr>
              <w:t xml:space="preserve"> seven days a week, 24 hours a day, with the majority of vendors open from 6</w:t>
            </w:r>
            <w:r>
              <w:rPr>
                <w:sz w:val="20"/>
                <w:szCs w:val="20"/>
              </w:rPr>
              <w:t>AM – 5PM.</w:t>
            </w:r>
          </w:p>
        </w:tc>
      </w:tr>
      <w:tr w:rsidR="00134664" w14:paraId="0E1B829B" w14:textId="77777777" w:rsidTr="00DB29AF">
        <w:tc>
          <w:tcPr>
            <w:tcW w:w="2358" w:type="dxa"/>
            <w:vAlign w:val="center"/>
          </w:tcPr>
          <w:p w14:paraId="534533C9" w14:textId="77777777" w:rsidR="0054712E" w:rsidRDefault="0054712E" w:rsidP="0054712E">
            <w:pPr>
              <w:jc w:val="center"/>
            </w:pPr>
            <w:r w:rsidRPr="0054712E">
              <w:t>The Summit Farmers Market</w:t>
            </w:r>
          </w:p>
        </w:tc>
        <w:tc>
          <w:tcPr>
            <w:tcW w:w="2610" w:type="dxa"/>
            <w:vAlign w:val="center"/>
          </w:tcPr>
          <w:p w14:paraId="20E082B5" w14:textId="77777777" w:rsidR="0054712E" w:rsidRPr="00D44271" w:rsidRDefault="0054712E" w:rsidP="0054712E">
            <w:pPr>
              <w:rPr>
                <w:sz w:val="18"/>
                <w:szCs w:val="20"/>
              </w:rPr>
            </w:pPr>
            <w:hyperlink r:id="rId27" w:history="1">
              <w:r w:rsidRPr="00D44271">
                <w:rPr>
                  <w:rStyle w:val="Hyperlink"/>
                  <w:sz w:val="18"/>
                  <w:szCs w:val="20"/>
                </w:rPr>
                <w:t>http://www.thesummitonline.com/birmingham/farmers-market/</w:t>
              </w:r>
            </w:hyperlink>
          </w:p>
        </w:tc>
        <w:tc>
          <w:tcPr>
            <w:tcW w:w="2340" w:type="dxa"/>
            <w:vAlign w:val="center"/>
          </w:tcPr>
          <w:p w14:paraId="600327AD" w14:textId="77777777" w:rsidR="0054712E" w:rsidRPr="0054712E" w:rsidRDefault="001E487E" w:rsidP="0054712E">
            <w:pPr>
              <w:rPr>
                <w:sz w:val="20"/>
                <w:szCs w:val="20"/>
              </w:rPr>
            </w:pPr>
            <w:r>
              <w:rPr>
                <w:sz w:val="20"/>
                <w:szCs w:val="20"/>
              </w:rPr>
              <w:t>The Summit (in front of  Urban Cookhouse)</w:t>
            </w:r>
          </w:p>
        </w:tc>
        <w:tc>
          <w:tcPr>
            <w:tcW w:w="7308" w:type="dxa"/>
            <w:vAlign w:val="center"/>
          </w:tcPr>
          <w:p w14:paraId="74161473" w14:textId="77777777" w:rsidR="0054712E" w:rsidRPr="0054712E" w:rsidRDefault="001E487E" w:rsidP="0054712E">
            <w:pPr>
              <w:rPr>
                <w:sz w:val="20"/>
                <w:szCs w:val="20"/>
              </w:rPr>
            </w:pPr>
            <w:r>
              <w:rPr>
                <w:sz w:val="20"/>
                <w:szCs w:val="20"/>
              </w:rPr>
              <w:t>O</w:t>
            </w:r>
            <w:r w:rsidRPr="001E487E">
              <w:rPr>
                <w:sz w:val="20"/>
                <w:szCs w:val="20"/>
              </w:rPr>
              <w:t xml:space="preserve">pen on Thursday afternoons from 2-6 p.m., beginning in mid May and operating through the end of July. </w:t>
            </w:r>
            <w:r>
              <w:rPr>
                <w:sz w:val="20"/>
                <w:szCs w:val="20"/>
              </w:rPr>
              <w:t>T</w:t>
            </w:r>
            <w:r w:rsidRPr="001E487E">
              <w:rPr>
                <w:sz w:val="20"/>
                <w:szCs w:val="20"/>
              </w:rPr>
              <w:t>he Summit Market will feature local farmers, plus a variety of fun kid’s activities and crafts.</w:t>
            </w:r>
          </w:p>
        </w:tc>
      </w:tr>
      <w:tr w:rsidR="00134664" w14:paraId="4A8842FA" w14:textId="77777777" w:rsidTr="00DB29AF">
        <w:tc>
          <w:tcPr>
            <w:tcW w:w="2358" w:type="dxa"/>
            <w:vAlign w:val="center"/>
          </w:tcPr>
          <w:p w14:paraId="506E2D7A" w14:textId="77777777" w:rsidR="0054712E" w:rsidRDefault="0054712E" w:rsidP="0054712E">
            <w:pPr>
              <w:jc w:val="center"/>
            </w:pPr>
            <w:r w:rsidRPr="0054712E">
              <w:t>Homewood Farmers Market</w:t>
            </w:r>
          </w:p>
        </w:tc>
        <w:tc>
          <w:tcPr>
            <w:tcW w:w="2610" w:type="dxa"/>
            <w:vAlign w:val="center"/>
          </w:tcPr>
          <w:p w14:paraId="2DD391DD" w14:textId="77777777" w:rsidR="0054712E" w:rsidRPr="00D44271" w:rsidRDefault="00505127" w:rsidP="0054712E">
            <w:pPr>
              <w:rPr>
                <w:sz w:val="18"/>
                <w:szCs w:val="20"/>
              </w:rPr>
            </w:pPr>
            <w:hyperlink r:id="rId28" w:history="1">
              <w:r w:rsidR="0054712E" w:rsidRPr="00D44271">
                <w:rPr>
                  <w:rStyle w:val="Hyperlink"/>
                  <w:sz w:val="18"/>
                  <w:szCs w:val="20"/>
                </w:rPr>
                <w:t>http://urbancookhouse.com/farmers-markets</w:t>
              </w:r>
            </w:hyperlink>
          </w:p>
        </w:tc>
        <w:tc>
          <w:tcPr>
            <w:tcW w:w="2340" w:type="dxa"/>
            <w:vAlign w:val="center"/>
          </w:tcPr>
          <w:p w14:paraId="288F9E62" w14:textId="77777777" w:rsidR="0054712E" w:rsidRPr="001E487E" w:rsidRDefault="001E487E" w:rsidP="0054712E">
            <w:pPr>
              <w:rPr>
                <w:sz w:val="18"/>
                <w:szCs w:val="20"/>
              </w:rPr>
            </w:pPr>
            <w:r>
              <w:rPr>
                <w:sz w:val="18"/>
                <w:szCs w:val="20"/>
              </w:rPr>
              <w:t>L</w:t>
            </w:r>
            <w:r w:rsidRPr="001E487E">
              <w:rPr>
                <w:sz w:val="18"/>
                <w:szCs w:val="20"/>
              </w:rPr>
              <w:t>ocated in Soho parking lot at 2850 19th street S., in downtown Homewood</w:t>
            </w:r>
          </w:p>
        </w:tc>
        <w:tc>
          <w:tcPr>
            <w:tcW w:w="7308" w:type="dxa"/>
            <w:vAlign w:val="center"/>
          </w:tcPr>
          <w:p w14:paraId="28BBD9F0" w14:textId="77777777" w:rsidR="001E487E" w:rsidRPr="001E487E" w:rsidRDefault="001E487E" w:rsidP="001E487E">
            <w:pPr>
              <w:rPr>
                <w:sz w:val="20"/>
                <w:szCs w:val="20"/>
              </w:rPr>
            </w:pPr>
            <w:r w:rsidRPr="001E487E">
              <w:rPr>
                <w:sz w:val="20"/>
                <w:szCs w:val="20"/>
              </w:rPr>
              <w:t>8 a.m.–12 noon, every Saturday mid May through mid August</w:t>
            </w:r>
          </w:p>
          <w:p w14:paraId="49A498D7" w14:textId="77777777" w:rsidR="0054712E" w:rsidRPr="0054712E" w:rsidRDefault="0054712E" w:rsidP="0054712E">
            <w:pPr>
              <w:rPr>
                <w:sz w:val="20"/>
                <w:szCs w:val="20"/>
              </w:rPr>
            </w:pPr>
          </w:p>
        </w:tc>
      </w:tr>
      <w:tr w:rsidR="00134664" w14:paraId="3B671284" w14:textId="77777777" w:rsidTr="00DB29AF">
        <w:tc>
          <w:tcPr>
            <w:tcW w:w="2358" w:type="dxa"/>
            <w:vAlign w:val="center"/>
          </w:tcPr>
          <w:p w14:paraId="687E469C" w14:textId="77777777" w:rsidR="0054712E" w:rsidRDefault="0054712E" w:rsidP="0054712E">
            <w:pPr>
              <w:jc w:val="center"/>
            </w:pPr>
            <w:r w:rsidRPr="0054712E">
              <w:t>Crestline Market</w:t>
            </w:r>
          </w:p>
        </w:tc>
        <w:tc>
          <w:tcPr>
            <w:tcW w:w="2610" w:type="dxa"/>
            <w:vAlign w:val="center"/>
          </w:tcPr>
          <w:p w14:paraId="4F67CE0D" w14:textId="77777777" w:rsidR="0054712E" w:rsidRPr="00D44271" w:rsidRDefault="0054712E" w:rsidP="0054712E">
            <w:pPr>
              <w:rPr>
                <w:sz w:val="18"/>
                <w:szCs w:val="20"/>
              </w:rPr>
            </w:pPr>
          </w:p>
        </w:tc>
        <w:tc>
          <w:tcPr>
            <w:tcW w:w="2340" w:type="dxa"/>
            <w:vAlign w:val="center"/>
          </w:tcPr>
          <w:p w14:paraId="5C589A78" w14:textId="77777777" w:rsidR="001E487E" w:rsidRDefault="001E487E" w:rsidP="001E487E">
            <w:pPr>
              <w:rPr>
                <w:sz w:val="20"/>
                <w:szCs w:val="20"/>
              </w:rPr>
            </w:pPr>
            <w:r w:rsidRPr="001E487E">
              <w:rPr>
                <w:sz w:val="20"/>
                <w:szCs w:val="20"/>
              </w:rPr>
              <w:t xml:space="preserve"> 29 Vine Street </w:t>
            </w:r>
          </w:p>
          <w:p w14:paraId="4E2ACDF3" w14:textId="77777777" w:rsidR="0054712E" w:rsidRPr="0054712E" w:rsidRDefault="001E487E" w:rsidP="0054712E">
            <w:pPr>
              <w:rPr>
                <w:sz w:val="20"/>
                <w:szCs w:val="20"/>
              </w:rPr>
            </w:pPr>
            <w:r>
              <w:rPr>
                <w:sz w:val="20"/>
                <w:szCs w:val="20"/>
              </w:rPr>
              <w:t>Mountain Brook, AL</w:t>
            </w:r>
          </w:p>
        </w:tc>
        <w:tc>
          <w:tcPr>
            <w:tcW w:w="7308" w:type="dxa"/>
            <w:vAlign w:val="center"/>
          </w:tcPr>
          <w:p w14:paraId="5B2BD3BE" w14:textId="77777777" w:rsidR="0054712E" w:rsidRPr="0054712E" w:rsidRDefault="001E487E" w:rsidP="0054712E">
            <w:pPr>
              <w:rPr>
                <w:sz w:val="20"/>
                <w:szCs w:val="20"/>
              </w:rPr>
            </w:pPr>
            <w:r>
              <w:rPr>
                <w:sz w:val="20"/>
                <w:szCs w:val="20"/>
              </w:rPr>
              <w:t>O</w:t>
            </w:r>
            <w:r w:rsidRPr="001E487E">
              <w:rPr>
                <w:sz w:val="20"/>
                <w:szCs w:val="20"/>
              </w:rPr>
              <w:t>pen for business on Wednesdays from 4-8 p.m., beginning June 4th through August 6th.</w:t>
            </w:r>
          </w:p>
        </w:tc>
      </w:tr>
      <w:tr w:rsidR="00134664" w14:paraId="5461428C" w14:textId="77777777" w:rsidTr="00DB29AF">
        <w:tc>
          <w:tcPr>
            <w:tcW w:w="2358" w:type="dxa"/>
            <w:vAlign w:val="center"/>
          </w:tcPr>
          <w:p w14:paraId="7C3E1A68" w14:textId="77777777" w:rsidR="0054712E" w:rsidRDefault="0054712E" w:rsidP="0054712E">
            <w:pPr>
              <w:jc w:val="center"/>
            </w:pPr>
            <w:r w:rsidRPr="0054712E">
              <w:t>UAB Farm Stand</w:t>
            </w:r>
          </w:p>
        </w:tc>
        <w:tc>
          <w:tcPr>
            <w:tcW w:w="2610" w:type="dxa"/>
            <w:vAlign w:val="center"/>
          </w:tcPr>
          <w:p w14:paraId="7587FA6B" w14:textId="77777777" w:rsidR="0054712E" w:rsidRPr="00D44271" w:rsidRDefault="00505127" w:rsidP="0054712E">
            <w:pPr>
              <w:rPr>
                <w:sz w:val="18"/>
                <w:szCs w:val="20"/>
              </w:rPr>
            </w:pPr>
            <w:hyperlink r:id="rId29" w:history="1">
              <w:r w:rsidR="0054712E" w:rsidRPr="00D44271">
                <w:rPr>
                  <w:rStyle w:val="Hyperlink"/>
                  <w:sz w:val="18"/>
                  <w:szCs w:val="20"/>
                </w:rPr>
                <w:t>https://www.uab.edu/humanresources/home/wellness/farmstand</w:t>
              </w:r>
            </w:hyperlink>
          </w:p>
        </w:tc>
        <w:tc>
          <w:tcPr>
            <w:tcW w:w="2340" w:type="dxa"/>
            <w:vAlign w:val="center"/>
          </w:tcPr>
          <w:p w14:paraId="7C9ED7C6" w14:textId="77777777" w:rsidR="0054712E" w:rsidRPr="0054712E" w:rsidRDefault="0054712E" w:rsidP="0054712E">
            <w:pPr>
              <w:rPr>
                <w:sz w:val="20"/>
                <w:szCs w:val="20"/>
              </w:rPr>
            </w:pPr>
          </w:p>
        </w:tc>
        <w:tc>
          <w:tcPr>
            <w:tcW w:w="7308" w:type="dxa"/>
            <w:vAlign w:val="center"/>
          </w:tcPr>
          <w:p w14:paraId="74C8BF56" w14:textId="77777777" w:rsidR="0054712E" w:rsidRPr="0054712E" w:rsidRDefault="001E487E" w:rsidP="00324B94">
            <w:pPr>
              <w:rPr>
                <w:sz w:val="20"/>
                <w:szCs w:val="20"/>
              </w:rPr>
            </w:pPr>
            <w:r w:rsidRPr="001E487E">
              <w:rPr>
                <w:sz w:val="20"/>
                <w:szCs w:val="20"/>
              </w:rPr>
              <w:t>Farm Stand operates from March-mid fall, and is open on Tuesdays, 8:30 a.m.- 2 p.m. on the 2nd floor atrium of The Kirklin Clinic, and on Wednesdays, 8:30 a.m.-2 p.m. in the Hospital West Pavilion atrium (on ground floor next to the coffee kiosk).</w:t>
            </w:r>
          </w:p>
        </w:tc>
      </w:tr>
      <w:tr w:rsidR="00134664" w14:paraId="107D24C8" w14:textId="77777777" w:rsidTr="00DB29AF">
        <w:tc>
          <w:tcPr>
            <w:tcW w:w="2358" w:type="dxa"/>
            <w:vAlign w:val="center"/>
          </w:tcPr>
          <w:p w14:paraId="3242DBE3" w14:textId="77777777" w:rsidR="0054712E" w:rsidRDefault="0054712E" w:rsidP="0054712E">
            <w:pPr>
              <w:jc w:val="center"/>
            </w:pPr>
            <w:r w:rsidRPr="0054712E">
              <w:t>East Lake Market</w:t>
            </w:r>
          </w:p>
        </w:tc>
        <w:tc>
          <w:tcPr>
            <w:tcW w:w="2610" w:type="dxa"/>
            <w:vAlign w:val="center"/>
          </w:tcPr>
          <w:p w14:paraId="49FA63F0" w14:textId="77777777" w:rsidR="0054712E" w:rsidRPr="00D44271" w:rsidRDefault="00505127" w:rsidP="0054712E">
            <w:pPr>
              <w:rPr>
                <w:sz w:val="18"/>
                <w:szCs w:val="20"/>
              </w:rPr>
            </w:pPr>
            <w:hyperlink r:id="rId30" w:history="1">
              <w:r w:rsidR="0054712E" w:rsidRPr="00D44271">
                <w:rPr>
                  <w:rStyle w:val="Hyperlink"/>
                  <w:sz w:val="18"/>
                  <w:szCs w:val="20"/>
                </w:rPr>
                <w:t>http://www.eastlakemarket.org/category/farmers/</w:t>
              </w:r>
            </w:hyperlink>
          </w:p>
        </w:tc>
        <w:tc>
          <w:tcPr>
            <w:tcW w:w="2340" w:type="dxa"/>
            <w:vAlign w:val="center"/>
          </w:tcPr>
          <w:p w14:paraId="25D8CB2D" w14:textId="77777777" w:rsidR="0054712E" w:rsidRPr="0054712E" w:rsidRDefault="001E487E" w:rsidP="00324B94">
            <w:pPr>
              <w:rPr>
                <w:sz w:val="20"/>
                <w:szCs w:val="20"/>
              </w:rPr>
            </w:pPr>
            <w:r w:rsidRPr="001E487E">
              <w:rPr>
                <w:sz w:val="18"/>
                <w:szCs w:val="20"/>
              </w:rPr>
              <w:t xml:space="preserve">Located at corner of 2nd Avenue South </w:t>
            </w:r>
            <w:r w:rsidR="00324B94">
              <w:rPr>
                <w:sz w:val="18"/>
                <w:szCs w:val="20"/>
              </w:rPr>
              <w:t>&amp;</w:t>
            </w:r>
            <w:r w:rsidRPr="001E487E">
              <w:rPr>
                <w:sz w:val="18"/>
                <w:szCs w:val="20"/>
              </w:rPr>
              <w:t xml:space="preserve"> 78th </w:t>
            </w:r>
            <w:r w:rsidR="00324B94">
              <w:rPr>
                <w:sz w:val="18"/>
                <w:szCs w:val="20"/>
              </w:rPr>
              <w:t>St</w:t>
            </w:r>
            <w:r w:rsidRPr="001E487E">
              <w:rPr>
                <w:sz w:val="18"/>
                <w:szCs w:val="20"/>
              </w:rPr>
              <w:t xml:space="preserve"> in Eastlake neighborhood (near Ruffner Mountain)</w:t>
            </w:r>
          </w:p>
        </w:tc>
        <w:tc>
          <w:tcPr>
            <w:tcW w:w="7308" w:type="dxa"/>
            <w:vAlign w:val="center"/>
          </w:tcPr>
          <w:p w14:paraId="08F740C9" w14:textId="77777777" w:rsidR="0054712E" w:rsidRPr="0054712E" w:rsidRDefault="001E487E" w:rsidP="0054712E">
            <w:pPr>
              <w:rPr>
                <w:sz w:val="20"/>
                <w:szCs w:val="20"/>
              </w:rPr>
            </w:pPr>
            <w:r>
              <w:rPr>
                <w:sz w:val="20"/>
                <w:szCs w:val="20"/>
              </w:rPr>
              <w:t>O</w:t>
            </w:r>
            <w:r w:rsidRPr="001E487E">
              <w:rPr>
                <w:sz w:val="20"/>
                <w:szCs w:val="20"/>
              </w:rPr>
              <w:t>pen Saturdays from 8 a.m.-12 noon, beginning in early May  through the beginning of October.</w:t>
            </w:r>
          </w:p>
        </w:tc>
      </w:tr>
    </w:tbl>
    <w:p w14:paraId="2BF8C441" w14:textId="77777777" w:rsidR="00AD6363" w:rsidRDefault="00AD6363">
      <w:pPr>
        <w:rPr>
          <w:b/>
        </w:rPr>
      </w:pPr>
    </w:p>
    <w:p w14:paraId="018DC2EA" w14:textId="77777777" w:rsidR="00AD6363" w:rsidRPr="00AD6363" w:rsidRDefault="00AD6363" w:rsidP="00AD6363">
      <w:pPr>
        <w:shd w:val="clear" w:color="auto" w:fill="FFFFFF"/>
        <w:rPr>
          <w:rStyle w:val="response-text"/>
          <w:rFonts w:ascii="Arial" w:eastAsia="Times New Roman" w:hAnsi="Arial" w:cs="Arial"/>
          <w:b/>
          <w:sz w:val="20"/>
          <w:szCs w:val="18"/>
        </w:rPr>
      </w:pPr>
      <w:r w:rsidRPr="00AD6363">
        <w:rPr>
          <w:rStyle w:val="response-text"/>
          <w:rFonts w:ascii="Arial" w:eastAsia="Times New Roman" w:hAnsi="Arial" w:cs="Arial"/>
          <w:b/>
          <w:sz w:val="20"/>
          <w:szCs w:val="18"/>
        </w:rPr>
        <w:t>Websites to visit:</w:t>
      </w:r>
    </w:p>
    <w:p w14:paraId="367B418E" w14:textId="77777777" w:rsidR="00AD6363" w:rsidRDefault="00AD6363" w:rsidP="00AD6363">
      <w:pPr>
        <w:shd w:val="clear" w:color="auto" w:fill="FFFFFF"/>
        <w:rPr>
          <w:rFonts w:ascii="Arial" w:eastAsia="Times New Roman" w:hAnsi="Arial" w:cs="Arial"/>
          <w:sz w:val="20"/>
          <w:szCs w:val="18"/>
        </w:rPr>
      </w:pPr>
      <w:r w:rsidRPr="00AD6363">
        <w:rPr>
          <w:rFonts w:ascii="Arial" w:eastAsia="Times New Roman" w:hAnsi="Arial" w:cs="Arial"/>
          <w:sz w:val="20"/>
          <w:szCs w:val="18"/>
        </w:rPr>
        <w:t xml:space="preserve">Birmingham Park List – </w:t>
      </w:r>
      <w:hyperlink r:id="rId31" w:history="1">
        <w:r w:rsidRPr="00AD6363">
          <w:rPr>
            <w:rStyle w:val="Hyperlink"/>
            <w:rFonts w:ascii="Arial" w:eastAsia="Times New Roman" w:hAnsi="Arial" w:cs="Arial"/>
            <w:sz w:val="20"/>
            <w:szCs w:val="18"/>
          </w:rPr>
          <w:t>http://www.bhamwiki.com/w/List_of_Birmingham_parks</w:t>
        </w:r>
      </w:hyperlink>
    </w:p>
    <w:p w14:paraId="318EC76B" w14:textId="77777777" w:rsidR="0054712E" w:rsidRDefault="0054712E" w:rsidP="0054712E">
      <w:pPr>
        <w:shd w:val="clear" w:color="auto" w:fill="FFFFFF"/>
        <w:rPr>
          <w:rFonts w:ascii="Arial" w:eastAsia="Times New Roman" w:hAnsi="Arial" w:cs="Arial"/>
          <w:color w:val="000000"/>
          <w:sz w:val="20"/>
          <w:szCs w:val="18"/>
        </w:rPr>
      </w:pPr>
      <w:r w:rsidRPr="0054712E">
        <w:rPr>
          <w:rFonts w:ascii="Arial" w:eastAsia="Times New Roman" w:hAnsi="Arial" w:cs="Arial"/>
          <w:sz w:val="20"/>
          <w:szCs w:val="18"/>
        </w:rPr>
        <w:t xml:space="preserve">Best Trails Near Birmingham -- </w:t>
      </w:r>
      <w:hyperlink r:id="rId32" w:history="1">
        <w:r w:rsidRPr="0054712E">
          <w:rPr>
            <w:rStyle w:val="Hyperlink"/>
            <w:rFonts w:ascii="Arial" w:eastAsia="Times New Roman" w:hAnsi="Arial" w:cs="Arial"/>
            <w:sz w:val="20"/>
            <w:szCs w:val="18"/>
          </w:rPr>
          <w:t>http://alltrails.com/us/alabama/birmingham/all?ref=header</w:t>
        </w:r>
      </w:hyperlink>
    </w:p>
    <w:p w14:paraId="4D852937" w14:textId="77777777" w:rsidR="0054712E" w:rsidRDefault="0054712E" w:rsidP="0054712E">
      <w:pPr>
        <w:shd w:val="clear" w:color="auto" w:fill="FFFFFF"/>
        <w:rPr>
          <w:rFonts w:ascii="Arial" w:eastAsia="Times New Roman" w:hAnsi="Arial" w:cs="Arial"/>
          <w:color w:val="000000"/>
          <w:sz w:val="20"/>
          <w:szCs w:val="18"/>
        </w:rPr>
      </w:pPr>
      <w:r w:rsidRPr="0054712E">
        <w:rPr>
          <w:rFonts w:ascii="Arial" w:eastAsia="Times New Roman" w:hAnsi="Arial" w:cs="Arial"/>
          <w:color w:val="000000"/>
          <w:sz w:val="20"/>
          <w:szCs w:val="18"/>
        </w:rPr>
        <w:t xml:space="preserve">What to do -- </w:t>
      </w:r>
      <w:hyperlink r:id="rId33" w:history="1">
        <w:r w:rsidRPr="0054712E">
          <w:rPr>
            <w:rStyle w:val="Hyperlink"/>
            <w:rFonts w:ascii="Arial" w:eastAsia="Times New Roman" w:hAnsi="Arial" w:cs="Arial"/>
            <w:sz w:val="20"/>
            <w:szCs w:val="18"/>
          </w:rPr>
          <w:t>http://www.letsmove.gov/what-do</w:t>
        </w:r>
      </w:hyperlink>
    </w:p>
    <w:p w14:paraId="088AF88D" w14:textId="77777777" w:rsidR="0054712E" w:rsidRDefault="0054712E" w:rsidP="0054712E">
      <w:pPr>
        <w:shd w:val="clear" w:color="auto" w:fill="FFFFFF"/>
        <w:rPr>
          <w:rFonts w:ascii="Arial" w:eastAsia="Times New Roman" w:hAnsi="Arial" w:cs="Arial"/>
          <w:color w:val="000000"/>
          <w:sz w:val="20"/>
          <w:szCs w:val="18"/>
        </w:rPr>
      </w:pPr>
      <w:r w:rsidRPr="0054712E">
        <w:rPr>
          <w:rFonts w:ascii="Arial" w:eastAsia="Times New Roman" w:hAnsi="Arial" w:cs="Arial"/>
          <w:color w:val="000000"/>
          <w:sz w:val="20"/>
          <w:szCs w:val="18"/>
        </w:rPr>
        <w:t xml:space="preserve">Where to go -- </w:t>
      </w:r>
      <w:hyperlink r:id="rId34" w:history="1">
        <w:r w:rsidRPr="0054712E">
          <w:rPr>
            <w:rStyle w:val="Hyperlink"/>
            <w:rFonts w:ascii="Arial" w:eastAsia="Times New Roman" w:hAnsi="Arial" w:cs="Arial"/>
            <w:sz w:val="20"/>
            <w:szCs w:val="18"/>
          </w:rPr>
          <w:t>http://www.letsmove.gov/where-go</w:t>
        </w:r>
      </w:hyperlink>
    </w:p>
    <w:p w14:paraId="566DFD55" w14:textId="77777777" w:rsidR="0054712E" w:rsidRDefault="0054712E" w:rsidP="0054712E">
      <w:pPr>
        <w:shd w:val="clear" w:color="auto" w:fill="FFFFFF"/>
        <w:rPr>
          <w:rFonts w:ascii="Arial" w:eastAsia="Times New Roman" w:hAnsi="Arial" w:cs="Arial"/>
          <w:color w:val="000000"/>
          <w:sz w:val="20"/>
          <w:szCs w:val="18"/>
        </w:rPr>
      </w:pPr>
      <w:r w:rsidRPr="0054712E">
        <w:rPr>
          <w:rFonts w:ascii="Arial" w:eastAsia="Times New Roman" w:hAnsi="Arial" w:cs="Arial"/>
          <w:color w:val="000000"/>
          <w:sz w:val="20"/>
          <w:szCs w:val="18"/>
        </w:rPr>
        <w:t xml:space="preserve">Birmingham’s My Diabetes Connect -- </w:t>
      </w:r>
      <w:hyperlink r:id="rId35" w:history="1">
        <w:r w:rsidRPr="0025425C">
          <w:rPr>
            <w:rStyle w:val="Hyperlink"/>
            <w:rFonts w:ascii="Arial" w:eastAsia="Times New Roman" w:hAnsi="Arial" w:cs="Arial"/>
            <w:sz w:val="20"/>
            <w:szCs w:val="18"/>
          </w:rPr>
          <w:t>www.mydiabetesconnect.com</w:t>
        </w:r>
      </w:hyperlink>
      <w:r>
        <w:rPr>
          <w:rFonts w:ascii="Arial" w:eastAsia="Times New Roman" w:hAnsi="Arial" w:cs="Arial"/>
          <w:color w:val="000000"/>
          <w:sz w:val="20"/>
          <w:szCs w:val="18"/>
        </w:rPr>
        <w:t xml:space="preserve"> (tips on shopping smarter, family-friendly activities, and more!)</w:t>
      </w:r>
    </w:p>
    <w:p w14:paraId="549C83FD" w14:textId="77777777" w:rsidR="0054712E" w:rsidRDefault="0054712E" w:rsidP="0054712E">
      <w:pPr>
        <w:shd w:val="clear" w:color="auto" w:fill="FFFFFF"/>
        <w:rPr>
          <w:rFonts w:ascii="Arial" w:eastAsia="Times New Roman" w:hAnsi="Arial" w:cs="Arial"/>
          <w:color w:val="000000"/>
          <w:sz w:val="20"/>
          <w:szCs w:val="18"/>
        </w:rPr>
      </w:pPr>
    </w:p>
    <w:p w14:paraId="13806026" w14:textId="77777777" w:rsidR="0054712E" w:rsidRDefault="0054712E" w:rsidP="0054712E">
      <w:pPr>
        <w:shd w:val="clear" w:color="auto" w:fill="FFFFFF"/>
        <w:rPr>
          <w:rFonts w:ascii="Arial" w:eastAsia="Times New Roman" w:hAnsi="Arial" w:cs="Arial"/>
          <w:color w:val="000000"/>
          <w:sz w:val="20"/>
          <w:szCs w:val="18"/>
        </w:rPr>
      </w:pPr>
    </w:p>
    <w:p w14:paraId="3EF5401C" w14:textId="77777777" w:rsidR="0054712E" w:rsidRPr="0054712E" w:rsidRDefault="0054712E" w:rsidP="0054712E">
      <w:pPr>
        <w:shd w:val="clear" w:color="auto" w:fill="FFFFFF"/>
        <w:rPr>
          <w:rFonts w:ascii="Arial" w:eastAsia="Times New Roman" w:hAnsi="Arial" w:cs="Arial"/>
          <w:b/>
          <w:color w:val="000000"/>
          <w:sz w:val="20"/>
          <w:szCs w:val="18"/>
          <w:u w:val="single"/>
        </w:rPr>
      </w:pPr>
      <w:r w:rsidRPr="0054712E">
        <w:rPr>
          <w:rFonts w:ascii="Arial" w:eastAsia="Times New Roman" w:hAnsi="Arial" w:cs="Arial"/>
          <w:b/>
          <w:color w:val="000000"/>
          <w:sz w:val="20"/>
          <w:szCs w:val="18"/>
          <w:u w:val="single"/>
        </w:rPr>
        <w:t>Farmer’s Market Voucher/Coupon Program</w:t>
      </w:r>
      <w:r w:rsidRPr="0054712E">
        <w:rPr>
          <w:rFonts w:ascii="Arial" w:eastAsia="Times New Roman" w:hAnsi="Arial" w:cs="Arial"/>
          <w:b/>
          <w:color w:val="000000"/>
          <w:sz w:val="20"/>
          <w:szCs w:val="18"/>
        </w:rPr>
        <w:t>:</w:t>
      </w:r>
    </w:p>
    <w:p w14:paraId="61A955C0" w14:textId="77777777" w:rsidR="0054712E" w:rsidRPr="0054712E" w:rsidRDefault="0054712E" w:rsidP="0054712E">
      <w:pPr>
        <w:shd w:val="clear" w:color="auto" w:fill="FFFFFF"/>
        <w:rPr>
          <w:rFonts w:ascii="Arial" w:eastAsia="Times New Roman" w:hAnsi="Arial" w:cs="Arial"/>
          <w:color w:val="000000"/>
          <w:sz w:val="20"/>
          <w:szCs w:val="18"/>
        </w:rPr>
      </w:pPr>
      <w:r w:rsidRPr="0054712E">
        <w:rPr>
          <w:rFonts w:ascii="Arial" w:eastAsia="Times New Roman" w:hAnsi="Arial" w:cs="Arial"/>
          <w:b/>
          <w:color w:val="000000"/>
          <w:sz w:val="20"/>
          <w:szCs w:val="18"/>
        </w:rPr>
        <w:tab/>
      </w:r>
      <w:r w:rsidRPr="0054712E">
        <w:rPr>
          <w:rFonts w:ascii="Arial" w:eastAsia="Times New Roman" w:hAnsi="Arial" w:cs="Arial"/>
          <w:color w:val="000000"/>
          <w:sz w:val="20"/>
          <w:szCs w:val="18"/>
        </w:rPr>
        <w:t>The Farmer’s Market Nutrition Program is associated with the Special Supplemental Nutrition Program for Women, Infants and Children, generally known as WIC. The WIC Program provides supplemental foods, health care referrals and nutrition education at no cost to low-income pregnant, breastfeeding and non-breastfeeding postpartum women, and to infants and children up to 5 years of age, who are found to be at nutritional risk. One must meet income requirements and have a nutritional risk that proper nutrition could help to improve.</w:t>
      </w:r>
    </w:p>
    <w:p w14:paraId="384B8FF3" w14:textId="77777777" w:rsidR="0054712E" w:rsidRPr="0054712E" w:rsidRDefault="0054712E" w:rsidP="0054712E">
      <w:pPr>
        <w:shd w:val="clear" w:color="auto" w:fill="FFFFFF"/>
        <w:rPr>
          <w:rFonts w:ascii="Arial" w:eastAsia="Times New Roman" w:hAnsi="Arial" w:cs="Arial"/>
          <w:color w:val="000000"/>
          <w:sz w:val="20"/>
          <w:szCs w:val="18"/>
        </w:rPr>
      </w:pPr>
      <w:r w:rsidRPr="0054712E">
        <w:rPr>
          <w:rFonts w:ascii="Arial" w:eastAsia="Times New Roman" w:hAnsi="Arial" w:cs="Arial"/>
          <w:color w:val="000000"/>
          <w:sz w:val="20"/>
          <w:szCs w:val="18"/>
        </w:rPr>
        <w:tab/>
        <w:t xml:space="preserve">To apply to be a WIC participant, you will need to contact </w:t>
      </w:r>
      <w:r w:rsidRPr="0054712E">
        <w:rPr>
          <w:rFonts w:ascii="Arial" w:eastAsia="Times New Roman" w:hAnsi="Arial" w:cs="Arial"/>
          <w:color w:val="000000"/>
          <w:sz w:val="20"/>
          <w:szCs w:val="18"/>
          <w:u w:val="single"/>
        </w:rPr>
        <w:t>http://www.adph.org/wic/</w:t>
      </w:r>
      <w:r w:rsidRPr="0054712E">
        <w:rPr>
          <w:rFonts w:ascii="Arial" w:eastAsia="Times New Roman" w:hAnsi="Arial" w:cs="Arial"/>
          <w:color w:val="000000"/>
          <w:sz w:val="20"/>
          <w:szCs w:val="18"/>
        </w:rPr>
        <w:t xml:space="preserve"> or call 1-888-942-4673 to set up an appointment. WIC FMNP is only available in the following AL counties: Blount, Dallas, Hale, Lawrence, Madison, Morgan, and Shelby. </w:t>
      </w:r>
    </w:p>
    <w:p w14:paraId="45DE3804" w14:textId="77777777" w:rsidR="0054712E" w:rsidRDefault="0054712E" w:rsidP="0054712E">
      <w:pPr>
        <w:shd w:val="clear" w:color="auto" w:fill="FFFFFF"/>
        <w:rPr>
          <w:rFonts w:ascii="Arial" w:eastAsia="Times New Roman" w:hAnsi="Arial" w:cs="Arial"/>
          <w:color w:val="000000"/>
          <w:sz w:val="20"/>
          <w:szCs w:val="18"/>
        </w:rPr>
      </w:pPr>
    </w:p>
    <w:p w14:paraId="7917CA04" w14:textId="77777777" w:rsidR="00D44271" w:rsidRDefault="00D44271" w:rsidP="0054712E">
      <w:pPr>
        <w:shd w:val="clear" w:color="auto" w:fill="FFFFFF"/>
        <w:rPr>
          <w:rFonts w:ascii="Arial" w:eastAsia="Times New Roman" w:hAnsi="Arial" w:cs="Arial"/>
          <w:color w:val="000000"/>
          <w:sz w:val="20"/>
          <w:szCs w:val="18"/>
        </w:rPr>
      </w:pPr>
    </w:p>
    <w:p w14:paraId="20ADF01E" w14:textId="77777777" w:rsidR="00D44271" w:rsidRPr="00AD6363" w:rsidRDefault="00D44271" w:rsidP="00D44271">
      <w:pPr>
        <w:jc w:val="center"/>
        <w:rPr>
          <w:b/>
        </w:rPr>
      </w:pPr>
      <w:r>
        <w:rPr>
          <w:b/>
        </w:rPr>
        <w:t>COMMUNITY RESOURCES for JASPER</w:t>
      </w:r>
    </w:p>
    <w:tbl>
      <w:tblPr>
        <w:tblStyle w:val="TableGrid"/>
        <w:tblW w:w="0" w:type="auto"/>
        <w:tblLayout w:type="fixed"/>
        <w:tblLook w:val="04A0" w:firstRow="1" w:lastRow="0" w:firstColumn="1" w:lastColumn="0" w:noHBand="0" w:noVBand="1"/>
      </w:tblPr>
      <w:tblGrid>
        <w:gridCol w:w="2358"/>
        <w:gridCol w:w="2700"/>
        <w:gridCol w:w="2250"/>
        <w:gridCol w:w="7308"/>
      </w:tblGrid>
      <w:tr w:rsidR="00D44271" w14:paraId="1089E751" w14:textId="77777777" w:rsidTr="00D44271">
        <w:tc>
          <w:tcPr>
            <w:tcW w:w="2358" w:type="dxa"/>
            <w:vAlign w:val="center"/>
          </w:tcPr>
          <w:p w14:paraId="4BE181B2" w14:textId="77777777" w:rsidR="00D44271" w:rsidRPr="00491EA8" w:rsidRDefault="00D44271" w:rsidP="00D44271">
            <w:pPr>
              <w:jc w:val="center"/>
              <w:rPr>
                <w:b/>
              </w:rPr>
            </w:pPr>
            <w:r>
              <w:rPr>
                <w:b/>
              </w:rPr>
              <w:t>ORGANIZATION</w:t>
            </w:r>
          </w:p>
        </w:tc>
        <w:tc>
          <w:tcPr>
            <w:tcW w:w="2700" w:type="dxa"/>
          </w:tcPr>
          <w:p w14:paraId="2539587E" w14:textId="77777777" w:rsidR="00D44271" w:rsidRPr="00491EA8" w:rsidRDefault="00D44271" w:rsidP="00D44271">
            <w:pPr>
              <w:jc w:val="center"/>
              <w:rPr>
                <w:b/>
              </w:rPr>
            </w:pPr>
            <w:r>
              <w:rPr>
                <w:b/>
              </w:rPr>
              <w:t xml:space="preserve">CONTACT </w:t>
            </w:r>
          </w:p>
        </w:tc>
        <w:tc>
          <w:tcPr>
            <w:tcW w:w="2250" w:type="dxa"/>
          </w:tcPr>
          <w:p w14:paraId="2404908C" w14:textId="77777777" w:rsidR="00D44271" w:rsidRPr="00491EA8" w:rsidRDefault="00D44271" w:rsidP="00D44271">
            <w:pPr>
              <w:jc w:val="center"/>
              <w:rPr>
                <w:b/>
              </w:rPr>
            </w:pPr>
            <w:r>
              <w:rPr>
                <w:b/>
              </w:rPr>
              <w:t>ADDRESS</w:t>
            </w:r>
          </w:p>
        </w:tc>
        <w:tc>
          <w:tcPr>
            <w:tcW w:w="7308" w:type="dxa"/>
          </w:tcPr>
          <w:p w14:paraId="5E2A1C3B" w14:textId="77777777" w:rsidR="00D44271" w:rsidRPr="00491EA8" w:rsidRDefault="00D44271" w:rsidP="00D44271">
            <w:pPr>
              <w:jc w:val="center"/>
              <w:rPr>
                <w:b/>
              </w:rPr>
            </w:pPr>
            <w:r>
              <w:rPr>
                <w:b/>
              </w:rPr>
              <w:t>DESCRIPTION</w:t>
            </w:r>
          </w:p>
        </w:tc>
      </w:tr>
      <w:tr w:rsidR="00D44271" w14:paraId="7C983C45" w14:textId="77777777" w:rsidTr="00D44271">
        <w:tc>
          <w:tcPr>
            <w:tcW w:w="2358" w:type="dxa"/>
            <w:vAlign w:val="center"/>
          </w:tcPr>
          <w:p w14:paraId="157BC6C6" w14:textId="77777777" w:rsidR="00D44271" w:rsidRDefault="00D44271" w:rsidP="00D44271">
            <w:pPr>
              <w:jc w:val="center"/>
            </w:pPr>
            <w:r w:rsidRPr="00D44271">
              <w:t>APEX Playground at Memorial Park</w:t>
            </w:r>
          </w:p>
        </w:tc>
        <w:tc>
          <w:tcPr>
            <w:tcW w:w="2700" w:type="dxa"/>
            <w:vAlign w:val="center"/>
          </w:tcPr>
          <w:p w14:paraId="4885642F" w14:textId="77777777" w:rsidR="00D44271" w:rsidRPr="00D44271" w:rsidRDefault="00D44271" w:rsidP="00D44271">
            <w:pPr>
              <w:rPr>
                <w:sz w:val="18"/>
                <w:szCs w:val="20"/>
              </w:rPr>
            </w:pPr>
          </w:p>
        </w:tc>
        <w:tc>
          <w:tcPr>
            <w:tcW w:w="2250" w:type="dxa"/>
            <w:vAlign w:val="center"/>
          </w:tcPr>
          <w:p w14:paraId="40613923" w14:textId="77777777" w:rsidR="00D44271" w:rsidRPr="00624F3F" w:rsidRDefault="00D44271" w:rsidP="00D44271">
            <w:pPr>
              <w:rPr>
                <w:sz w:val="20"/>
                <w:szCs w:val="20"/>
              </w:rPr>
            </w:pPr>
            <w:r w:rsidRPr="00D44271">
              <w:rPr>
                <w:sz w:val="20"/>
                <w:szCs w:val="20"/>
              </w:rPr>
              <w:t>1020 Kiker Lane, Jasper, AL 35501</w:t>
            </w:r>
          </w:p>
        </w:tc>
        <w:tc>
          <w:tcPr>
            <w:tcW w:w="7308" w:type="dxa"/>
            <w:vAlign w:val="center"/>
          </w:tcPr>
          <w:p w14:paraId="6CD9DA4A" w14:textId="77777777" w:rsidR="00D44271" w:rsidRPr="0054712E" w:rsidRDefault="00D44271" w:rsidP="00D44271">
            <w:pPr>
              <w:rPr>
                <w:sz w:val="20"/>
                <w:szCs w:val="20"/>
              </w:rPr>
            </w:pPr>
            <w:r>
              <w:rPr>
                <w:sz w:val="20"/>
                <w:szCs w:val="20"/>
              </w:rPr>
              <w:t xml:space="preserve">A.P.E.X </w:t>
            </w:r>
            <w:r w:rsidRPr="00D44271">
              <w:rPr>
                <w:sz w:val="20"/>
                <w:szCs w:val="20"/>
              </w:rPr>
              <w:t xml:space="preserve">(Accessible Playground Extreme Experience) offers modern playground equipment, a wooded walking trail, and a splash pad with more than 25 water sprayers and </w:t>
            </w:r>
            <w:r w:rsidR="00C13417" w:rsidRPr="00D44271">
              <w:rPr>
                <w:sz w:val="20"/>
                <w:szCs w:val="20"/>
              </w:rPr>
              <w:t>sunshades</w:t>
            </w:r>
            <w:r w:rsidRPr="00D44271">
              <w:rPr>
                <w:sz w:val="20"/>
                <w:szCs w:val="20"/>
              </w:rPr>
              <w:t>. Located next to the Jasper Natatorium, A.P.E.X. is situated in Memorial Park and open to kids of all ages an</w:t>
            </w:r>
            <w:r>
              <w:rPr>
                <w:sz w:val="20"/>
                <w:szCs w:val="20"/>
              </w:rPr>
              <w:t>d their parents</w:t>
            </w:r>
            <w:r w:rsidRPr="00D44271">
              <w:rPr>
                <w:sz w:val="20"/>
                <w:szCs w:val="20"/>
              </w:rPr>
              <w:t>.</w:t>
            </w:r>
          </w:p>
        </w:tc>
      </w:tr>
      <w:tr w:rsidR="00D44271" w14:paraId="643BCF76" w14:textId="77777777" w:rsidTr="00D44271">
        <w:tc>
          <w:tcPr>
            <w:tcW w:w="2358" w:type="dxa"/>
            <w:vAlign w:val="center"/>
          </w:tcPr>
          <w:p w14:paraId="774D18C7" w14:textId="77777777" w:rsidR="00D44271" w:rsidRDefault="00C13417" w:rsidP="00D44271">
            <w:pPr>
              <w:jc w:val="center"/>
            </w:pPr>
            <w:r>
              <w:t>A.P. Howell Park</w:t>
            </w:r>
          </w:p>
        </w:tc>
        <w:tc>
          <w:tcPr>
            <w:tcW w:w="2700" w:type="dxa"/>
            <w:vAlign w:val="center"/>
          </w:tcPr>
          <w:p w14:paraId="63BC71EB" w14:textId="77777777" w:rsidR="00D44271" w:rsidRPr="00D44271" w:rsidRDefault="00D44271" w:rsidP="00D44271">
            <w:pPr>
              <w:rPr>
                <w:sz w:val="18"/>
                <w:szCs w:val="20"/>
              </w:rPr>
            </w:pPr>
          </w:p>
        </w:tc>
        <w:tc>
          <w:tcPr>
            <w:tcW w:w="2250" w:type="dxa"/>
            <w:vAlign w:val="center"/>
          </w:tcPr>
          <w:p w14:paraId="4F6B264D" w14:textId="77777777" w:rsidR="00D44271" w:rsidRPr="00624F3F" w:rsidRDefault="005A3561" w:rsidP="00D44271">
            <w:pPr>
              <w:rPr>
                <w:sz w:val="20"/>
                <w:szCs w:val="20"/>
              </w:rPr>
            </w:pPr>
            <w:r w:rsidRPr="005A3561">
              <w:rPr>
                <w:sz w:val="16"/>
                <w:szCs w:val="20"/>
              </w:rPr>
              <w:t>(Situated on the grounds of the old Walker County Training School)</w:t>
            </w:r>
          </w:p>
        </w:tc>
        <w:tc>
          <w:tcPr>
            <w:tcW w:w="7308" w:type="dxa"/>
            <w:vAlign w:val="center"/>
          </w:tcPr>
          <w:p w14:paraId="5CA94152" w14:textId="77777777" w:rsidR="00D44271" w:rsidRPr="0054712E" w:rsidRDefault="00C13417" w:rsidP="00D44271">
            <w:pPr>
              <w:rPr>
                <w:sz w:val="20"/>
                <w:szCs w:val="20"/>
              </w:rPr>
            </w:pPr>
            <w:r>
              <w:rPr>
                <w:sz w:val="20"/>
                <w:szCs w:val="20"/>
              </w:rPr>
              <w:t xml:space="preserve">Park includes </w:t>
            </w:r>
            <w:r w:rsidRPr="00C13417">
              <w:rPr>
                <w:sz w:val="20"/>
                <w:szCs w:val="20"/>
              </w:rPr>
              <w:t>baseball/softball field, basketball courts, tennis court, one large and two small picnic pavilions, walking trail, splash pad and playground area.</w:t>
            </w:r>
          </w:p>
        </w:tc>
      </w:tr>
      <w:tr w:rsidR="00D44271" w14:paraId="57A94588" w14:textId="77777777" w:rsidTr="00D44271">
        <w:tc>
          <w:tcPr>
            <w:tcW w:w="2358" w:type="dxa"/>
            <w:vAlign w:val="center"/>
          </w:tcPr>
          <w:p w14:paraId="6592D88D" w14:textId="77777777" w:rsidR="00D44271" w:rsidRDefault="00C13417" w:rsidP="00D44271">
            <w:pPr>
              <w:jc w:val="center"/>
            </w:pPr>
            <w:r>
              <w:t>Gamble Ave Park</w:t>
            </w:r>
          </w:p>
        </w:tc>
        <w:tc>
          <w:tcPr>
            <w:tcW w:w="2700" w:type="dxa"/>
            <w:vAlign w:val="center"/>
          </w:tcPr>
          <w:p w14:paraId="4D8A8EA3" w14:textId="77777777" w:rsidR="00D44271" w:rsidRPr="00D44271" w:rsidRDefault="00D44271" w:rsidP="00D44271">
            <w:pPr>
              <w:rPr>
                <w:sz w:val="18"/>
                <w:szCs w:val="20"/>
              </w:rPr>
            </w:pPr>
          </w:p>
        </w:tc>
        <w:tc>
          <w:tcPr>
            <w:tcW w:w="2250" w:type="dxa"/>
            <w:vAlign w:val="center"/>
          </w:tcPr>
          <w:p w14:paraId="578ECEE4" w14:textId="77777777" w:rsidR="00D44271" w:rsidRPr="00624F3F" w:rsidRDefault="005A3561" w:rsidP="00D44271">
            <w:pPr>
              <w:rPr>
                <w:sz w:val="20"/>
                <w:szCs w:val="20"/>
              </w:rPr>
            </w:pPr>
            <w:r w:rsidRPr="005A3561">
              <w:rPr>
                <w:sz w:val="16"/>
                <w:szCs w:val="20"/>
              </w:rPr>
              <w:t>(Located near the Walker College Campus of Bevill State Community College on Gamble Avenue)</w:t>
            </w:r>
          </w:p>
        </w:tc>
        <w:tc>
          <w:tcPr>
            <w:tcW w:w="7308" w:type="dxa"/>
            <w:vAlign w:val="center"/>
          </w:tcPr>
          <w:p w14:paraId="1CA3EC34" w14:textId="77777777" w:rsidR="00D44271" w:rsidRPr="0054712E" w:rsidRDefault="00C13417" w:rsidP="00D44271">
            <w:pPr>
              <w:rPr>
                <w:sz w:val="20"/>
                <w:szCs w:val="20"/>
              </w:rPr>
            </w:pPr>
            <w:r>
              <w:rPr>
                <w:sz w:val="20"/>
                <w:szCs w:val="20"/>
              </w:rPr>
              <w:t xml:space="preserve">This park </w:t>
            </w:r>
            <w:r w:rsidRPr="00C13417">
              <w:rPr>
                <w:sz w:val="20"/>
                <w:szCs w:val="20"/>
              </w:rPr>
              <w:t>consists of a walking track, beautiful birdhouses, a playground and a creek, which runs down the middle of the park. Picnic benches and tables are scattered throughout the park.</w:t>
            </w:r>
          </w:p>
        </w:tc>
      </w:tr>
      <w:tr w:rsidR="00D44271" w14:paraId="794CF716" w14:textId="77777777" w:rsidTr="00D44271">
        <w:tc>
          <w:tcPr>
            <w:tcW w:w="2358" w:type="dxa"/>
            <w:vAlign w:val="center"/>
          </w:tcPr>
          <w:p w14:paraId="13DD468E" w14:textId="77777777" w:rsidR="00D44271" w:rsidRDefault="00C13417" w:rsidP="00D44271">
            <w:pPr>
              <w:jc w:val="center"/>
            </w:pPr>
            <w:r>
              <w:t>North Jasper Park</w:t>
            </w:r>
          </w:p>
        </w:tc>
        <w:tc>
          <w:tcPr>
            <w:tcW w:w="2700" w:type="dxa"/>
            <w:vAlign w:val="center"/>
          </w:tcPr>
          <w:p w14:paraId="2AE86864" w14:textId="77777777" w:rsidR="00D44271" w:rsidRPr="00D44271" w:rsidRDefault="00C13417" w:rsidP="00D44271">
            <w:pPr>
              <w:rPr>
                <w:sz w:val="18"/>
                <w:szCs w:val="20"/>
              </w:rPr>
            </w:pPr>
            <w:r>
              <w:rPr>
                <w:sz w:val="18"/>
                <w:szCs w:val="20"/>
              </w:rPr>
              <w:t>(205) 384-6014</w:t>
            </w:r>
          </w:p>
        </w:tc>
        <w:tc>
          <w:tcPr>
            <w:tcW w:w="2250" w:type="dxa"/>
            <w:vAlign w:val="center"/>
          </w:tcPr>
          <w:p w14:paraId="30F97DA6" w14:textId="77777777" w:rsidR="00D44271" w:rsidRPr="00624F3F" w:rsidRDefault="00C13417" w:rsidP="00C13417">
            <w:pPr>
              <w:rPr>
                <w:sz w:val="20"/>
                <w:szCs w:val="20"/>
              </w:rPr>
            </w:pPr>
            <w:r w:rsidRPr="00C13417">
              <w:rPr>
                <w:sz w:val="20"/>
                <w:szCs w:val="20"/>
              </w:rPr>
              <w:t xml:space="preserve">3601 Coral Boulevard, Jasper, AL </w:t>
            </w:r>
          </w:p>
        </w:tc>
        <w:tc>
          <w:tcPr>
            <w:tcW w:w="7308" w:type="dxa"/>
            <w:vAlign w:val="center"/>
          </w:tcPr>
          <w:p w14:paraId="6E56216B" w14:textId="77777777" w:rsidR="00D44271" w:rsidRPr="0054712E" w:rsidRDefault="00C13417" w:rsidP="00D44271">
            <w:pPr>
              <w:rPr>
                <w:sz w:val="20"/>
                <w:szCs w:val="20"/>
              </w:rPr>
            </w:pPr>
            <w:r w:rsidRPr="00C13417">
              <w:rPr>
                <w:sz w:val="20"/>
                <w:szCs w:val="20"/>
              </w:rPr>
              <w:t>This park features a disc golf course, half-a-mile paved walking trail, picnic pavilion, accessible parking and playground.</w:t>
            </w:r>
          </w:p>
        </w:tc>
      </w:tr>
      <w:tr w:rsidR="00D44271" w14:paraId="28136AE1" w14:textId="77777777" w:rsidTr="00D44271">
        <w:tc>
          <w:tcPr>
            <w:tcW w:w="2358" w:type="dxa"/>
            <w:vAlign w:val="center"/>
          </w:tcPr>
          <w:p w14:paraId="18AFF284" w14:textId="77777777" w:rsidR="00D44271" w:rsidRDefault="00C13417" w:rsidP="00D44271">
            <w:pPr>
              <w:jc w:val="center"/>
            </w:pPr>
            <w:r>
              <w:t>Town Creek Park</w:t>
            </w:r>
          </w:p>
        </w:tc>
        <w:tc>
          <w:tcPr>
            <w:tcW w:w="2700" w:type="dxa"/>
            <w:vAlign w:val="center"/>
          </w:tcPr>
          <w:p w14:paraId="30F77E9B" w14:textId="77777777" w:rsidR="00D44271" w:rsidRPr="00D44271" w:rsidRDefault="00D44271" w:rsidP="00D44271">
            <w:pPr>
              <w:rPr>
                <w:sz w:val="18"/>
                <w:szCs w:val="20"/>
              </w:rPr>
            </w:pPr>
          </w:p>
        </w:tc>
        <w:tc>
          <w:tcPr>
            <w:tcW w:w="2250" w:type="dxa"/>
            <w:vAlign w:val="center"/>
          </w:tcPr>
          <w:p w14:paraId="21C0D32E" w14:textId="77777777" w:rsidR="00D44271" w:rsidRPr="00624F3F" w:rsidRDefault="005A3561" w:rsidP="00D44271">
            <w:pPr>
              <w:rPr>
                <w:sz w:val="20"/>
                <w:szCs w:val="20"/>
              </w:rPr>
            </w:pPr>
            <w:r>
              <w:rPr>
                <w:sz w:val="20"/>
                <w:szCs w:val="20"/>
              </w:rPr>
              <w:t>Located between Town Creek &amp; 1</w:t>
            </w:r>
            <w:r w:rsidRPr="005A3561">
              <w:rPr>
                <w:sz w:val="20"/>
                <w:szCs w:val="20"/>
                <w:vertAlign w:val="superscript"/>
              </w:rPr>
              <w:t>st</w:t>
            </w:r>
            <w:r>
              <w:rPr>
                <w:sz w:val="20"/>
                <w:szCs w:val="20"/>
              </w:rPr>
              <w:t xml:space="preserve"> Ave</w:t>
            </w:r>
          </w:p>
        </w:tc>
        <w:tc>
          <w:tcPr>
            <w:tcW w:w="7308" w:type="dxa"/>
            <w:vAlign w:val="center"/>
          </w:tcPr>
          <w:p w14:paraId="7D726180" w14:textId="77777777" w:rsidR="00D44271" w:rsidRPr="0054712E" w:rsidRDefault="005A3561" w:rsidP="00D44271">
            <w:pPr>
              <w:rPr>
                <w:sz w:val="20"/>
                <w:szCs w:val="20"/>
              </w:rPr>
            </w:pPr>
            <w:r>
              <w:rPr>
                <w:sz w:val="20"/>
                <w:szCs w:val="20"/>
              </w:rPr>
              <w:t>Park features a rock walking bridge, playground area, picnic area, flower garden, and a small student golf course.</w:t>
            </w:r>
          </w:p>
        </w:tc>
      </w:tr>
      <w:tr w:rsidR="00D44271" w14:paraId="38D9E235" w14:textId="77777777" w:rsidTr="00D44271">
        <w:tc>
          <w:tcPr>
            <w:tcW w:w="2358" w:type="dxa"/>
            <w:vAlign w:val="center"/>
          </w:tcPr>
          <w:p w14:paraId="0BF80B7D" w14:textId="77777777" w:rsidR="00D44271" w:rsidRDefault="00005F76" w:rsidP="00D44271">
            <w:pPr>
              <w:jc w:val="center"/>
            </w:pPr>
            <w:r>
              <w:t>Jasper Natatorium Activities</w:t>
            </w:r>
          </w:p>
        </w:tc>
        <w:tc>
          <w:tcPr>
            <w:tcW w:w="2700" w:type="dxa"/>
            <w:vAlign w:val="center"/>
          </w:tcPr>
          <w:p w14:paraId="45DD7468" w14:textId="77777777" w:rsidR="00D44271" w:rsidRDefault="00505127" w:rsidP="00D44271">
            <w:pPr>
              <w:rPr>
                <w:sz w:val="18"/>
                <w:szCs w:val="20"/>
              </w:rPr>
            </w:pPr>
            <w:hyperlink r:id="rId36" w:history="1">
              <w:r w:rsidR="00005F76" w:rsidRPr="0025425C">
                <w:rPr>
                  <w:rStyle w:val="Hyperlink"/>
                  <w:sz w:val="18"/>
                  <w:szCs w:val="20"/>
                </w:rPr>
                <w:t>http://www.jaspercity.com/site/images/PDF/NatatoriumActivities.pdf</w:t>
              </w:r>
            </w:hyperlink>
          </w:p>
          <w:p w14:paraId="5BC783E2" w14:textId="77777777" w:rsidR="00005F76" w:rsidRPr="00D44271" w:rsidRDefault="00005F76" w:rsidP="00D44271">
            <w:pPr>
              <w:rPr>
                <w:sz w:val="18"/>
                <w:szCs w:val="20"/>
              </w:rPr>
            </w:pPr>
          </w:p>
        </w:tc>
        <w:tc>
          <w:tcPr>
            <w:tcW w:w="2250" w:type="dxa"/>
            <w:vAlign w:val="center"/>
          </w:tcPr>
          <w:p w14:paraId="101B6798" w14:textId="77777777" w:rsidR="00D44271" w:rsidRDefault="00005F76" w:rsidP="00005F76">
            <w:pPr>
              <w:rPr>
                <w:i/>
                <w:sz w:val="18"/>
                <w:szCs w:val="20"/>
              </w:rPr>
            </w:pPr>
            <w:r w:rsidRPr="00005F76">
              <w:rPr>
                <w:i/>
                <w:sz w:val="18"/>
                <w:szCs w:val="20"/>
              </w:rPr>
              <w:t>Located @ Memorial Park</w:t>
            </w:r>
          </w:p>
          <w:p w14:paraId="0661FAAE" w14:textId="77777777" w:rsidR="00005F76" w:rsidRPr="00005F76" w:rsidRDefault="00005F76" w:rsidP="00005F76">
            <w:pPr>
              <w:rPr>
                <w:sz w:val="20"/>
                <w:szCs w:val="20"/>
              </w:rPr>
            </w:pPr>
            <w:r w:rsidRPr="00005F76">
              <w:rPr>
                <w:sz w:val="20"/>
                <w:szCs w:val="20"/>
              </w:rPr>
              <w:t>1020 Kiker Lane, Jasper, AL 35501</w:t>
            </w:r>
          </w:p>
        </w:tc>
        <w:tc>
          <w:tcPr>
            <w:tcW w:w="7308" w:type="dxa"/>
            <w:vAlign w:val="center"/>
          </w:tcPr>
          <w:p w14:paraId="77DA8B1F" w14:textId="77777777" w:rsidR="00D44271" w:rsidRDefault="00005F76" w:rsidP="00D44271">
            <w:pPr>
              <w:rPr>
                <w:sz w:val="20"/>
                <w:szCs w:val="20"/>
              </w:rPr>
            </w:pPr>
            <w:r>
              <w:rPr>
                <w:sz w:val="20"/>
                <w:szCs w:val="20"/>
              </w:rPr>
              <w:t>“Dollar-a-day” lessions – group swimming lessons every Friday during summer for ages 5 and up for only a dollar per class</w:t>
            </w:r>
          </w:p>
          <w:p w14:paraId="16182105" w14:textId="77777777" w:rsidR="00005F76" w:rsidRDefault="00005F76" w:rsidP="00005F76">
            <w:pPr>
              <w:rPr>
                <w:sz w:val="20"/>
                <w:szCs w:val="20"/>
              </w:rPr>
            </w:pPr>
            <w:r>
              <w:rPr>
                <w:sz w:val="20"/>
                <w:szCs w:val="20"/>
              </w:rPr>
              <w:t>Water Aerobics --  classes provided in morning, afternoon &amp; evening for $6/visit</w:t>
            </w:r>
          </w:p>
          <w:p w14:paraId="36B780ED" w14:textId="77777777" w:rsidR="00005F76" w:rsidRPr="0054712E" w:rsidRDefault="00005F76" w:rsidP="00005F76">
            <w:pPr>
              <w:rPr>
                <w:sz w:val="20"/>
                <w:szCs w:val="20"/>
              </w:rPr>
            </w:pPr>
            <w:r>
              <w:rPr>
                <w:sz w:val="20"/>
                <w:szCs w:val="20"/>
              </w:rPr>
              <w:t>Visit website for more events and classes including yoga, Pilates, and more</w:t>
            </w:r>
          </w:p>
        </w:tc>
      </w:tr>
      <w:tr w:rsidR="001E487E" w14:paraId="32BB7D7D" w14:textId="77777777" w:rsidTr="00D44271">
        <w:tc>
          <w:tcPr>
            <w:tcW w:w="2358" w:type="dxa"/>
            <w:vAlign w:val="center"/>
          </w:tcPr>
          <w:p w14:paraId="19C7EA7E" w14:textId="77777777" w:rsidR="001E487E" w:rsidRDefault="001E487E" w:rsidP="00D44271">
            <w:pPr>
              <w:jc w:val="center"/>
            </w:pPr>
            <w:r>
              <w:t>Jasper Public (Carl A. Elliot) Library</w:t>
            </w:r>
          </w:p>
        </w:tc>
        <w:tc>
          <w:tcPr>
            <w:tcW w:w="2700" w:type="dxa"/>
            <w:vAlign w:val="center"/>
          </w:tcPr>
          <w:p w14:paraId="257B9215" w14:textId="77777777" w:rsidR="001E487E" w:rsidRPr="00D44271" w:rsidRDefault="00505127" w:rsidP="00D44271">
            <w:pPr>
              <w:rPr>
                <w:sz w:val="18"/>
                <w:szCs w:val="20"/>
              </w:rPr>
            </w:pPr>
            <w:hyperlink r:id="rId37" w:history="1">
              <w:r w:rsidR="001E487E" w:rsidRPr="0025425C">
                <w:rPr>
                  <w:rStyle w:val="Hyperlink"/>
                  <w:sz w:val="18"/>
                  <w:szCs w:val="20"/>
                </w:rPr>
                <w:t>http://www2.youseemore.com/cerl/</w:t>
              </w:r>
            </w:hyperlink>
          </w:p>
        </w:tc>
        <w:tc>
          <w:tcPr>
            <w:tcW w:w="2250" w:type="dxa"/>
            <w:vAlign w:val="center"/>
          </w:tcPr>
          <w:p w14:paraId="109FECD9" w14:textId="77777777" w:rsidR="001E487E" w:rsidRPr="001E487E" w:rsidRDefault="001E487E" w:rsidP="001E487E">
            <w:pPr>
              <w:rPr>
                <w:sz w:val="20"/>
                <w:szCs w:val="20"/>
              </w:rPr>
            </w:pPr>
            <w:r w:rsidRPr="001E487E">
              <w:rPr>
                <w:sz w:val="20"/>
                <w:szCs w:val="20"/>
              </w:rPr>
              <w:t>98 18</w:t>
            </w:r>
            <w:r w:rsidRPr="001E487E">
              <w:rPr>
                <w:sz w:val="20"/>
                <w:szCs w:val="20"/>
                <w:vertAlign w:val="superscript"/>
              </w:rPr>
              <w:t>th</w:t>
            </w:r>
            <w:r w:rsidRPr="001E487E">
              <w:rPr>
                <w:sz w:val="20"/>
                <w:szCs w:val="20"/>
              </w:rPr>
              <w:t> Street East</w:t>
            </w:r>
          </w:p>
          <w:p w14:paraId="624E03AB" w14:textId="77777777" w:rsidR="001E487E" w:rsidRPr="00624F3F" w:rsidRDefault="001E487E" w:rsidP="00D44271">
            <w:pPr>
              <w:rPr>
                <w:sz w:val="20"/>
                <w:szCs w:val="20"/>
              </w:rPr>
            </w:pPr>
            <w:r>
              <w:rPr>
                <w:sz w:val="20"/>
                <w:szCs w:val="20"/>
              </w:rPr>
              <w:t>Jasper, AL 35501</w:t>
            </w:r>
          </w:p>
        </w:tc>
        <w:tc>
          <w:tcPr>
            <w:tcW w:w="7308" w:type="dxa"/>
            <w:vAlign w:val="center"/>
          </w:tcPr>
          <w:p w14:paraId="65EF91DB" w14:textId="77777777" w:rsidR="001E487E" w:rsidRPr="0054712E" w:rsidRDefault="001E487E" w:rsidP="001E487E">
            <w:pPr>
              <w:rPr>
                <w:sz w:val="20"/>
                <w:szCs w:val="20"/>
              </w:rPr>
            </w:pPr>
            <w:r>
              <w:rPr>
                <w:sz w:val="20"/>
                <w:szCs w:val="20"/>
              </w:rPr>
              <w:t>Free educational and recreational events often featuring health topics.</w:t>
            </w:r>
          </w:p>
        </w:tc>
      </w:tr>
      <w:tr w:rsidR="001E487E" w14:paraId="62C7121F" w14:textId="77777777" w:rsidTr="00D44271">
        <w:tc>
          <w:tcPr>
            <w:tcW w:w="2358" w:type="dxa"/>
            <w:vAlign w:val="center"/>
          </w:tcPr>
          <w:p w14:paraId="5DC9F2B5" w14:textId="77777777" w:rsidR="001E487E" w:rsidRDefault="001E487E" w:rsidP="00D44271">
            <w:pPr>
              <w:jc w:val="center"/>
            </w:pPr>
            <w:r>
              <w:t>Walker Co. Farmers Market</w:t>
            </w:r>
          </w:p>
        </w:tc>
        <w:tc>
          <w:tcPr>
            <w:tcW w:w="2700" w:type="dxa"/>
            <w:vAlign w:val="center"/>
          </w:tcPr>
          <w:p w14:paraId="277102D7" w14:textId="77777777" w:rsidR="001E487E" w:rsidRPr="00D44271" w:rsidRDefault="001E487E" w:rsidP="00D44271">
            <w:pPr>
              <w:rPr>
                <w:sz w:val="18"/>
                <w:szCs w:val="20"/>
              </w:rPr>
            </w:pPr>
            <w:r>
              <w:rPr>
                <w:sz w:val="18"/>
                <w:szCs w:val="20"/>
              </w:rPr>
              <w:t>(205) 544-4573</w:t>
            </w:r>
          </w:p>
        </w:tc>
        <w:tc>
          <w:tcPr>
            <w:tcW w:w="2250" w:type="dxa"/>
            <w:vAlign w:val="center"/>
          </w:tcPr>
          <w:p w14:paraId="3586B9F6" w14:textId="77777777" w:rsidR="001E487E" w:rsidRPr="00624F3F" w:rsidRDefault="001E487E" w:rsidP="00D44271">
            <w:pPr>
              <w:rPr>
                <w:sz w:val="20"/>
                <w:szCs w:val="20"/>
              </w:rPr>
            </w:pPr>
            <w:r w:rsidRPr="001E487E">
              <w:rPr>
                <w:sz w:val="20"/>
                <w:szCs w:val="20"/>
              </w:rPr>
              <w:t>Airport Road </w:t>
            </w:r>
            <w:r w:rsidRPr="001E487E">
              <w:rPr>
                <w:sz w:val="20"/>
                <w:szCs w:val="20"/>
              </w:rPr>
              <w:br/>
              <w:t>Jasper, AL 35501 </w:t>
            </w:r>
          </w:p>
        </w:tc>
        <w:tc>
          <w:tcPr>
            <w:tcW w:w="7308" w:type="dxa"/>
            <w:vAlign w:val="center"/>
          </w:tcPr>
          <w:p w14:paraId="0C98F3A1" w14:textId="77777777" w:rsidR="001E487E" w:rsidRPr="0054712E" w:rsidRDefault="001E487E" w:rsidP="00D44271">
            <w:pPr>
              <w:rPr>
                <w:sz w:val="20"/>
                <w:szCs w:val="20"/>
              </w:rPr>
            </w:pPr>
            <w:r>
              <w:rPr>
                <w:sz w:val="20"/>
                <w:szCs w:val="20"/>
              </w:rPr>
              <w:t>Open Tuesday, Thursdays &amp; Saturdays during seasons. Check out their facebook page for schedule.</w:t>
            </w:r>
          </w:p>
        </w:tc>
      </w:tr>
    </w:tbl>
    <w:p w14:paraId="0A0F16AB" w14:textId="77777777" w:rsidR="00D44271" w:rsidRPr="0054712E" w:rsidRDefault="00D44271" w:rsidP="0054712E">
      <w:pPr>
        <w:shd w:val="clear" w:color="auto" w:fill="FFFFFF"/>
        <w:rPr>
          <w:rFonts w:ascii="Arial" w:eastAsia="Times New Roman" w:hAnsi="Arial" w:cs="Arial"/>
          <w:color w:val="000000"/>
          <w:sz w:val="20"/>
          <w:szCs w:val="18"/>
        </w:rPr>
      </w:pPr>
    </w:p>
    <w:sectPr w:rsidR="00D44271" w:rsidRPr="0054712E" w:rsidSect="00324B94">
      <w:pgSz w:w="15840" w:h="12240" w:orient="landscape"/>
      <w:pgMar w:top="720" w:right="720" w:bottom="720" w:left="720" w:header="720" w:footer="720" w:gutter="0"/>
      <w:pgBorders>
        <w:top w:val="sun" w:sz="15" w:space="1" w:color="auto"/>
        <w:left w:val="sun" w:sz="15" w:space="4" w:color="auto"/>
        <w:bottom w:val="sun" w:sz="15" w:space="1" w:color="auto"/>
        <w:right w:val="sun" w:sz="15"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auto"/>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7BA3"/>
    <w:multiLevelType w:val="hybridMultilevel"/>
    <w:tmpl w:val="CAC20CA8"/>
    <w:lvl w:ilvl="0" w:tplc="62EC807C">
      <w:start w:val="12"/>
      <w:numFmt w:val="bullet"/>
      <w:lvlText w:val="-"/>
      <w:lvlJc w:val="left"/>
      <w:pPr>
        <w:ind w:left="450" w:hanging="360"/>
      </w:pPr>
      <w:rPr>
        <w:rFonts w:ascii="Corbel" w:eastAsiaTheme="minorEastAsia" w:hAnsi="Corbel" w:cstheme="minorBidi"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10B8044F"/>
    <w:multiLevelType w:val="hybridMultilevel"/>
    <w:tmpl w:val="EAA8D490"/>
    <w:lvl w:ilvl="0" w:tplc="62EC807C">
      <w:start w:val="12"/>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A0063E"/>
    <w:multiLevelType w:val="hybridMultilevel"/>
    <w:tmpl w:val="4788878E"/>
    <w:lvl w:ilvl="0" w:tplc="62EC807C">
      <w:start w:val="12"/>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DB3B7B"/>
    <w:multiLevelType w:val="multilevel"/>
    <w:tmpl w:val="D842DD62"/>
    <w:styleLink w:val="TranscriptOutlineTemp"/>
    <w:lvl w:ilvl="0">
      <w:start w:val="1"/>
      <w:numFmt w:val="upperRoman"/>
      <w:lvlText w:val="%1."/>
      <w:lvlJc w:val="left"/>
      <w:pPr>
        <w:ind w:left="360" w:hanging="360"/>
      </w:pPr>
      <w:rPr>
        <w:rFonts w:hint="default"/>
        <w:color w:val="000000"/>
        <w:position w:val="0"/>
        <w:sz w:val="24"/>
      </w:rPr>
    </w:lvl>
    <w:lvl w:ilvl="1">
      <w:start w:val="1"/>
      <w:numFmt w:val="lowerLetter"/>
      <w:lvlText w:val="%2."/>
      <w:lvlJc w:val="left"/>
      <w:pPr>
        <w:tabs>
          <w:tab w:val="num" w:pos="936"/>
        </w:tabs>
        <w:ind w:left="936" w:hanging="288"/>
      </w:pPr>
      <w:rPr>
        <w:rFonts w:hint="default"/>
        <w:color w:val="000000"/>
        <w:position w:val="0"/>
        <w:sz w:val="24"/>
      </w:rPr>
    </w:lvl>
    <w:lvl w:ilvl="2">
      <w:start w:val="1"/>
      <w:numFmt w:val="lowerRoman"/>
      <w:lvlText w:val="%3."/>
      <w:lvlJc w:val="left"/>
      <w:pPr>
        <w:tabs>
          <w:tab w:val="num" w:pos="1512"/>
        </w:tabs>
        <w:ind w:left="1512" w:hanging="288"/>
      </w:pPr>
      <w:rPr>
        <w:rFonts w:hint="default"/>
        <w:color w:val="000000"/>
        <w:position w:val="0"/>
        <w:sz w:val="24"/>
      </w:rPr>
    </w:lvl>
    <w:lvl w:ilvl="3">
      <w:start w:val="1"/>
      <w:numFmt w:val="decimal"/>
      <w:isLgl/>
      <w:lvlText w:val="%4."/>
      <w:lvlJc w:val="left"/>
      <w:pPr>
        <w:tabs>
          <w:tab w:val="num" w:pos="2088"/>
        </w:tabs>
        <w:ind w:left="2088" w:hanging="288"/>
      </w:pPr>
      <w:rPr>
        <w:rFonts w:ascii="Arial" w:eastAsia="ヒラギノ角ゴ Pro W3" w:hAnsi="Arial" w:hint="default"/>
        <w:color w:val="000000"/>
        <w:position w:val="0"/>
        <w:sz w:val="24"/>
      </w:rPr>
    </w:lvl>
    <w:lvl w:ilvl="4">
      <w:start w:val="1"/>
      <w:numFmt w:val="lowerLetter"/>
      <w:lvlText w:val="%5."/>
      <w:lvlJc w:val="left"/>
      <w:pPr>
        <w:tabs>
          <w:tab w:val="num" w:pos="2664"/>
        </w:tabs>
        <w:ind w:left="2664" w:hanging="288"/>
      </w:pPr>
      <w:rPr>
        <w:rFonts w:hint="default"/>
        <w:color w:val="000000"/>
        <w:position w:val="0"/>
        <w:sz w:val="24"/>
      </w:rPr>
    </w:lvl>
    <w:lvl w:ilvl="5">
      <w:start w:val="1"/>
      <w:numFmt w:val="lowerRoman"/>
      <w:lvlText w:val="%6."/>
      <w:lvlJc w:val="left"/>
      <w:pPr>
        <w:tabs>
          <w:tab w:val="num" w:pos="3240"/>
        </w:tabs>
        <w:ind w:left="3240" w:hanging="288"/>
      </w:pPr>
      <w:rPr>
        <w:rFonts w:hint="default"/>
        <w:color w:val="000000"/>
        <w:position w:val="0"/>
        <w:sz w:val="24"/>
      </w:rPr>
    </w:lvl>
    <w:lvl w:ilvl="6">
      <w:start w:val="1"/>
      <w:numFmt w:val="decimal"/>
      <w:isLgl/>
      <w:lvlText w:val="%7."/>
      <w:lvlJc w:val="left"/>
      <w:pPr>
        <w:tabs>
          <w:tab w:val="num" w:pos="3816"/>
        </w:tabs>
        <w:ind w:left="3816" w:hanging="288"/>
      </w:pPr>
      <w:rPr>
        <w:rFonts w:hint="default"/>
        <w:color w:val="000000"/>
        <w:position w:val="0"/>
        <w:sz w:val="24"/>
      </w:rPr>
    </w:lvl>
    <w:lvl w:ilvl="7">
      <w:start w:val="1"/>
      <w:numFmt w:val="lowerLetter"/>
      <w:lvlText w:val="%8."/>
      <w:lvlJc w:val="left"/>
      <w:pPr>
        <w:tabs>
          <w:tab w:val="num" w:pos="4104"/>
        </w:tabs>
        <w:ind w:left="4392" w:hanging="288"/>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4">
    <w:nsid w:val="68CE03F8"/>
    <w:multiLevelType w:val="multilevel"/>
    <w:tmpl w:val="948A0AEA"/>
    <w:styleLink w:val="CurrentList1"/>
    <w:lvl w:ilvl="0">
      <w:start w:val="1"/>
      <w:numFmt w:val="upperRoman"/>
      <w:lvlText w:val="%1."/>
      <w:lvlJc w:val="left"/>
      <w:pPr>
        <w:tabs>
          <w:tab w:val="num" w:pos="360"/>
        </w:tabs>
        <w:ind w:left="504" w:hanging="504"/>
      </w:pPr>
      <w:rPr>
        <w:rFonts w:hint="default"/>
        <w:color w:val="000000"/>
        <w:position w:val="0"/>
        <w:sz w:val="24"/>
      </w:rPr>
    </w:lvl>
    <w:lvl w:ilvl="1">
      <w:start w:val="1"/>
      <w:numFmt w:val="lowerLetter"/>
      <w:lvlText w:val="%2."/>
      <w:lvlJc w:val="left"/>
      <w:pPr>
        <w:tabs>
          <w:tab w:val="num" w:pos="1440"/>
        </w:tabs>
        <w:ind w:left="1584" w:hanging="792"/>
      </w:pPr>
      <w:rPr>
        <w:rFonts w:hint="default"/>
        <w:color w:val="000000"/>
        <w:position w:val="0"/>
        <w:sz w:val="24"/>
      </w:rPr>
    </w:lvl>
    <w:lvl w:ilvl="2">
      <w:start w:val="1"/>
      <w:numFmt w:val="lowerRoman"/>
      <w:lvlText w:val="%3."/>
      <w:lvlJc w:val="left"/>
      <w:pPr>
        <w:tabs>
          <w:tab w:val="num" w:pos="2448"/>
        </w:tabs>
        <w:ind w:left="2304" w:hanging="864"/>
      </w:pPr>
      <w:rPr>
        <w:rFonts w:hint="default"/>
        <w:color w:val="000000"/>
        <w:position w:val="0"/>
        <w:sz w:val="24"/>
      </w:rPr>
    </w:lvl>
    <w:lvl w:ilvl="3">
      <w:start w:val="1"/>
      <w:numFmt w:val="decimal"/>
      <w:isLgl/>
      <w:lvlText w:val="%4."/>
      <w:lvlJc w:val="left"/>
      <w:pPr>
        <w:tabs>
          <w:tab w:val="num" w:pos="4248"/>
        </w:tabs>
        <w:ind w:left="2736" w:hanging="576"/>
      </w:pPr>
      <w:rPr>
        <w:rFonts w:ascii="Arial" w:eastAsia="ヒラギノ角ゴ Pro W3" w:hAnsi="Arial" w:hint="default"/>
        <w:color w:val="000000"/>
        <w:position w:val="0"/>
        <w:sz w:val="24"/>
      </w:rPr>
    </w:lvl>
    <w:lvl w:ilvl="4">
      <w:start w:val="1"/>
      <w:numFmt w:val="lowerLetter"/>
      <w:lvlText w:val="%5."/>
      <w:lvlJc w:val="left"/>
      <w:pPr>
        <w:tabs>
          <w:tab w:val="num" w:pos="5544"/>
        </w:tabs>
        <w:ind w:left="3600" w:hanging="720"/>
      </w:pPr>
      <w:rPr>
        <w:rFonts w:hint="default"/>
        <w:color w:val="000000"/>
        <w:position w:val="0"/>
        <w:sz w:val="24"/>
      </w:rPr>
    </w:lvl>
    <w:lvl w:ilvl="5">
      <w:start w:val="1"/>
      <w:numFmt w:val="lowerRoman"/>
      <w:lvlText w:val="%6."/>
      <w:lvlJc w:val="left"/>
      <w:pPr>
        <w:tabs>
          <w:tab w:val="num" w:pos="7416"/>
        </w:tabs>
        <w:ind w:left="4032" w:hanging="432"/>
      </w:pPr>
      <w:rPr>
        <w:rFonts w:hint="default"/>
        <w:color w:val="000000"/>
        <w:position w:val="0"/>
        <w:sz w:val="24"/>
      </w:rPr>
    </w:lvl>
    <w:lvl w:ilvl="6">
      <w:start w:val="1"/>
      <w:numFmt w:val="decimal"/>
      <w:isLgl/>
      <w:lvlText w:val="%7."/>
      <w:lvlJc w:val="left"/>
      <w:pPr>
        <w:tabs>
          <w:tab w:val="num" w:pos="360"/>
        </w:tabs>
        <w:ind w:left="5472" w:hanging="792"/>
      </w:pPr>
      <w:rPr>
        <w:rFonts w:hint="default"/>
        <w:color w:val="000000"/>
        <w:position w:val="0"/>
        <w:sz w:val="24"/>
      </w:rPr>
    </w:lvl>
    <w:lvl w:ilvl="7">
      <w:start w:val="1"/>
      <w:numFmt w:val="lowerLetter"/>
      <w:lvlText w:val="%8."/>
      <w:lvlJc w:val="left"/>
      <w:pPr>
        <w:tabs>
          <w:tab w:val="num" w:pos="360"/>
        </w:tabs>
        <w:ind w:left="5976" w:hanging="576"/>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5">
    <w:nsid w:val="6D7C75E6"/>
    <w:multiLevelType w:val="multilevel"/>
    <w:tmpl w:val="71BE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633A39"/>
    <w:multiLevelType w:val="hybridMultilevel"/>
    <w:tmpl w:val="B6CE92E4"/>
    <w:lvl w:ilvl="0" w:tplc="0409000F">
      <w:start w:val="1"/>
      <w:numFmt w:val="decimal"/>
      <w:lvlText w:val="%1."/>
      <w:lvlJc w:val="left"/>
      <w:pPr>
        <w:ind w:left="63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620" w:hanging="180"/>
      </w:pPr>
    </w:lvl>
    <w:lvl w:ilvl="3" w:tplc="0409000F">
      <w:start w:val="1"/>
      <w:numFmt w:val="decimal"/>
      <w:lvlText w:val="%4."/>
      <w:lvlJc w:val="left"/>
      <w:pPr>
        <w:ind w:left="720" w:hanging="360"/>
      </w:pPr>
    </w:lvl>
    <w:lvl w:ilvl="4" w:tplc="04090019">
      <w:start w:val="1"/>
      <w:numFmt w:val="lowerLetter"/>
      <w:lvlText w:val="%5."/>
      <w:lvlJc w:val="left"/>
      <w:pPr>
        <w:ind w:left="126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3"/>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EA8"/>
    <w:rsid w:val="00005F76"/>
    <w:rsid w:val="001334BF"/>
    <w:rsid w:val="00134664"/>
    <w:rsid w:val="001E487E"/>
    <w:rsid w:val="00324B94"/>
    <w:rsid w:val="00491EA8"/>
    <w:rsid w:val="00505127"/>
    <w:rsid w:val="0054712E"/>
    <w:rsid w:val="005A3561"/>
    <w:rsid w:val="00624F3F"/>
    <w:rsid w:val="0063455B"/>
    <w:rsid w:val="0065258B"/>
    <w:rsid w:val="0065731B"/>
    <w:rsid w:val="00AD6363"/>
    <w:rsid w:val="00C13417"/>
    <w:rsid w:val="00D44271"/>
    <w:rsid w:val="00DB29AF"/>
    <w:rsid w:val="00EA3B54"/>
    <w:rsid w:val="00EF2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89C2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rrentList1">
    <w:name w:val="Current List1"/>
    <w:uiPriority w:val="99"/>
    <w:rsid w:val="0063455B"/>
    <w:pPr>
      <w:numPr>
        <w:numId w:val="1"/>
      </w:numPr>
    </w:pPr>
  </w:style>
  <w:style w:type="numbering" w:customStyle="1" w:styleId="TranscriptOutlineTemp">
    <w:name w:val="Transcript Outline Temp"/>
    <w:uiPriority w:val="99"/>
    <w:rsid w:val="0063455B"/>
    <w:pPr>
      <w:numPr>
        <w:numId w:val="2"/>
      </w:numPr>
    </w:pPr>
  </w:style>
  <w:style w:type="table" w:styleId="TableGrid">
    <w:name w:val="Table Grid"/>
    <w:basedOn w:val="TableNormal"/>
    <w:uiPriority w:val="59"/>
    <w:rsid w:val="0049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ponse-text">
    <w:name w:val="response-text"/>
    <w:basedOn w:val="DefaultParagraphFont"/>
    <w:rsid w:val="00AD6363"/>
  </w:style>
  <w:style w:type="character" w:styleId="Hyperlink">
    <w:name w:val="Hyperlink"/>
    <w:basedOn w:val="DefaultParagraphFont"/>
    <w:uiPriority w:val="99"/>
    <w:unhideWhenUsed/>
    <w:rsid w:val="00AD6363"/>
    <w:rPr>
      <w:color w:val="0000FF" w:themeColor="hyperlink"/>
      <w:u w:val="single"/>
    </w:rPr>
  </w:style>
  <w:style w:type="character" w:styleId="FollowedHyperlink">
    <w:name w:val="FollowedHyperlink"/>
    <w:basedOn w:val="DefaultParagraphFont"/>
    <w:uiPriority w:val="99"/>
    <w:semiHidden/>
    <w:unhideWhenUsed/>
    <w:rsid w:val="005471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rrentList1">
    <w:name w:val="Current List1"/>
    <w:uiPriority w:val="99"/>
    <w:rsid w:val="0063455B"/>
    <w:pPr>
      <w:numPr>
        <w:numId w:val="1"/>
      </w:numPr>
    </w:pPr>
  </w:style>
  <w:style w:type="numbering" w:customStyle="1" w:styleId="TranscriptOutlineTemp">
    <w:name w:val="Transcript Outline Temp"/>
    <w:uiPriority w:val="99"/>
    <w:rsid w:val="0063455B"/>
    <w:pPr>
      <w:numPr>
        <w:numId w:val="2"/>
      </w:numPr>
    </w:pPr>
  </w:style>
  <w:style w:type="table" w:styleId="TableGrid">
    <w:name w:val="Table Grid"/>
    <w:basedOn w:val="TableNormal"/>
    <w:uiPriority w:val="59"/>
    <w:rsid w:val="0049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ponse-text">
    <w:name w:val="response-text"/>
    <w:basedOn w:val="DefaultParagraphFont"/>
    <w:rsid w:val="00AD6363"/>
  </w:style>
  <w:style w:type="character" w:styleId="Hyperlink">
    <w:name w:val="Hyperlink"/>
    <w:basedOn w:val="DefaultParagraphFont"/>
    <w:uiPriority w:val="99"/>
    <w:unhideWhenUsed/>
    <w:rsid w:val="00AD6363"/>
    <w:rPr>
      <w:color w:val="0000FF" w:themeColor="hyperlink"/>
      <w:u w:val="single"/>
    </w:rPr>
  </w:style>
  <w:style w:type="character" w:styleId="FollowedHyperlink">
    <w:name w:val="FollowedHyperlink"/>
    <w:basedOn w:val="DefaultParagraphFont"/>
    <w:uiPriority w:val="99"/>
    <w:semiHidden/>
    <w:unhideWhenUsed/>
    <w:rsid w:val="005471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9146">
      <w:bodyDiv w:val="1"/>
      <w:marLeft w:val="0"/>
      <w:marRight w:val="0"/>
      <w:marTop w:val="0"/>
      <w:marBottom w:val="0"/>
      <w:divBdr>
        <w:top w:val="none" w:sz="0" w:space="0" w:color="auto"/>
        <w:left w:val="none" w:sz="0" w:space="0" w:color="auto"/>
        <w:bottom w:val="none" w:sz="0" w:space="0" w:color="auto"/>
        <w:right w:val="none" w:sz="0" w:space="0" w:color="auto"/>
      </w:divBdr>
    </w:div>
    <w:div w:id="157816391">
      <w:bodyDiv w:val="1"/>
      <w:marLeft w:val="0"/>
      <w:marRight w:val="0"/>
      <w:marTop w:val="0"/>
      <w:marBottom w:val="0"/>
      <w:divBdr>
        <w:top w:val="none" w:sz="0" w:space="0" w:color="auto"/>
        <w:left w:val="none" w:sz="0" w:space="0" w:color="auto"/>
        <w:bottom w:val="none" w:sz="0" w:space="0" w:color="auto"/>
        <w:right w:val="none" w:sz="0" w:space="0" w:color="auto"/>
      </w:divBdr>
    </w:div>
    <w:div w:id="178541957">
      <w:bodyDiv w:val="1"/>
      <w:marLeft w:val="0"/>
      <w:marRight w:val="0"/>
      <w:marTop w:val="0"/>
      <w:marBottom w:val="0"/>
      <w:divBdr>
        <w:top w:val="none" w:sz="0" w:space="0" w:color="auto"/>
        <w:left w:val="none" w:sz="0" w:space="0" w:color="auto"/>
        <w:bottom w:val="none" w:sz="0" w:space="0" w:color="auto"/>
        <w:right w:val="none" w:sz="0" w:space="0" w:color="auto"/>
      </w:divBdr>
    </w:div>
    <w:div w:id="232349056">
      <w:bodyDiv w:val="1"/>
      <w:marLeft w:val="0"/>
      <w:marRight w:val="0"/>
      <w:marTop w:val="0"/>
      <w:marBottom w:val="0"/>
      <w:divBdr>
        <w:top w:val="none" w:sz="0" w:space="0" w:color="auto"/>
        <w:left w:val="none" w:sz="0" w:space="0" w:color="auto"/>
        <w:bottom w:val="none" w:sz="0" w:space="0" w:color="auto"/>
        <w:right w:val="none" w:sz="0" w:space="0" w:color="auto"/>
      </w:divBdr>
    </w:div>
    <w:div w:id="298341396">
      <w:bodyDiv w:val="1"/>
      <w:marLeft w:val="0"/>
      <w:marRight w:val="0"/>
      <w:marTop w:val="0"/>
      <w:marBottom w:val="0"/>
      <w:divBdr>
        <w:top w:val="none" w:sz="0" w:space="0" w:color="auto"/>
        <w:left w:val="none" w:sz="0" w:space="0" w:color="auto"/>
        <w:bottom w:val="none" w:sz="0" w:space="0" w:color="auto"/>
        <w:right w:val="none" w:sz="0" w:space="0" w:color="auto"/>
      </w:divBdr>
    </w:div>
    <w:div w:id="314576582">
      <w:bodyDiv w:val="1"/>
      <w:marLeft w:val="0"/>
      <w:marRight w:val="0"/>
      <w:marTop w:val="0"/>
      <w:marBottom w:val="0"/>
      <w:divBdr>
        <w:top w:val="none" w:sz="0" w:space="0" w:color="auto"/>
        <w:left w:val="none" w:sz="0" w:space="0" w:color="auto"/>
        <w:bottom w:val="none" w:sz="0" w:space="0" w:color="auto"/>
        <w:right w:val="none" w:sz="0" w:space="0" w:color="auto"/>
      </w:divBdr>
    </w:div>
    <w:div w:id="355426707">
      <w:bodyDiv w:val="1"/>
      <w:marLeft w:val="0"/>
      <w:marRight w:val="0"/>
      <w:marTop w:val="0"/>
      <w:marBottom w:val="0"/>
      <w:divBdr>
        <w:top w:val="none" w:sz="0" w:space="0" w:color="auto"/>
        <w:left w:val="none" w:sz="0" w:space="0" w:color="auto"/>
        <w:bottom w:val="none" w:sz="0" w:space="0" w:color="auto"/>
        <w:right w:val="none" w:sz="0" w:space="0" w:color="auto"/>
      </w:divBdr>
    </w:div>
    <w:div w:id="358238341">
      <w:bodyDiv w:val="1"/>
      <w:marLeft w:val="0"/>
      <w:marRight w:val="0"/>
      <w:marTop w:val="0"/>
      <w:marBottom w:val="0"/>
      <w:divBdr>
        <w:top w:val="none" w:sz="0" w:space="0" w:color="auto"/>
        <w:left w:val="none" w:sz="0" w:space="0" w:color="auto"/>
        <w:bottom w:val="none" w:sz="0" w:space="0" w:color="auto"/>
        <w:right w:val="none" w:sz="0" w:space="0" w:color="auto"/>
      </w:divBdr>
    </w:div>
    <w:div w:id="393436327">
      <w:bodyDiv w:val="1"/>
      <w:marLeft w:val="0"/>
      <w:marRight w:val="0"/>
      <w:marTop w:val="0"/>
      <w:marBottom w:val="0"/>
      <w:divBdr>
        <w:top w:val="none" w:sz="0" w:space="0" w:color="auto"/>
        <w:left w:val="none" w:sz="0" w:space="0" w:color="auto"/>
        <w:bottom w:val="none" w:sz="0" w:space="0" w:color="auto"/>
        <w:right w:val="none" w:sz="0" w:space="0" w:color="auto"/>
      </w:divBdr>
    </w:div>
    <w:div w:id="467868770">
      <w:bodyDiv w:val="1"/>
      <w:marLeft w:val="0"/>
      <w:marRight w:val="0"/>
      <w:marTop w:val="0"/>
      <w:marBottom w:val="0"/>
      <w:divBdr>
        <w:top w:val="none" w:sz="0" w:space="0" w:color="auto"/>
        <w:left w:val="none" w:sz="0" w:space="0" w:color="auto"/>
        <w:bottom w:val="none" w:sz="0" w:space="0" w:color="auto"/>
        <w:right w:val="none" w:sz="0" w:space="0" w:color="auto"/>
      </w:divBdr>
    </w:div>
    <w:div w:id="534660652">
      <w:bodyDiv w:val="1"/>
      <w:marLeft w:val="0"/>
      <w:marRight w:val="0"/>
      <w:marTop w:val="0"/>
      <w:marBottom w:val="0"/>
      <w:divBdr>
        <w:top w:val="none" w:sz="0" w:space="0" w:color="auto"/>
        <w:left w:val="none" w:sz="0" w:space="0" w:color="auto"/>
        <w:bottom w:val="none" w:sz="0" w:space="0" w:color="auto"/>
        <w:right w:val="none" w:sz="0" w:space="0" w:color="auto"/>
      </w:divBdr>
    </w:div>
    <w:div w:id="545338328">
      <w:bodyDiv w:val="1"/>
      <w:marLeft w:val="0"/>
      <w:marRight w:val="0"/>
      <w:marTop w:val="0"/>
      <w:marBottom w:val="0"/>
      <w:divBdr>
        <w:top w:val="none" w:sz="0" w:space="0" w:color="auto"/>
        <w:left w:val="none" w:sz="0" w:space="0" w:color="auto"/>
        <w:bottom w:val="none" w:sz="0" w:space="0" w:color="auto"/>
        <w:right w:val="none" w:sz="0" w:space="0" w:color="auto"/>
      </w:divBdr>
    </w:div>
    <w:div w:id="594705735">
      <w:bodyDiv w:val="1"/>
      <w:marLeft w:val="0"/>
      <w:marRight w:val="0"/>
      <w:marTop w:val="0"/>
      <w:marBottom w:val="0"/>
      <w:divBdr>
        <w:top w:val="none" w:sz="0" w:space="0" w:color="auto"/>
        <w:left w:val="none" w:sz="0" w:space="0" w:color="auto"/>
        <w:bottom w:val="none" w:sz="0" w:space="0" w:color="auto"/>
        <w:right w:val="none" w:sz="0" w:space="0" w:color="auto"/>
      </w:divBdr>
    </w:div>
    <w:div w:id="635645467">
      <w:bodyDiv w:val="1"/>
      <w:marLeft w:val="0"/>
      <w:marRight w:val="0"/>
      <w:marTop w:val="0"/>
      <w:marBottom w:val="0"/>
      <w:divBdr>
        <w:top w:val="none" w:sz="0" w:space="0" w:color="auto"/>
        <w:left w:val="none" w:sz="0" w:space="0" w:color="auto"/>
        <w:bottom w:val="none" w:sz="0" w:space="0" w:color="auto"/>
        <w:right w:val="none" w:sz="0" w:space="0" w:color="auto"/>
      </w:divBdr>
    </w:div>
    <w:div w:id="724335938">
      <w:bodyDiv w:val="1"/>
      <w:marLeft w:val="0"/>
      <w:marRight w:val="0"/>
      <w:marTop w:val="0"/>
      <w:marBottom w:val="0"/>
      <w:divBdr>
        <w:top w:val="none" w:sz="0" w:space="0" w:color="auto"/>
        <w:left w:val="none" w:sz="0" w:space="0" w:color="auto"/>
        <w:bottom w:val="none" w:sz="0" w:space="0" w:color="auto"/>
        <w:right w:val="none" w:sz="0" w:space="0" w:color="auto"/>
      </w:divBdr>
    </w:div>
    <w:div w:id="810830410">
      <w:bodyDiv w:val="1"/>
      <w:marLeft w:val="0"/>
      <w:marRight w:val="0"/>
      <w:marTop w:val="0"/>
      <w:marBottom w:val="0"/>
      <w:divBdr>
        <w:top w:val="none" w:sz="0" w:space="0" w:color="auto"/>
        <w:left w:val="none" w:sz="0" w:space="0" w:color="auto"/>
        <w:bottom w:val="none" w:sz="0" w:space="0" w:color="auto"/>
        <w:right w:val="none" w:sz="0" w:space="0" w:color="auto"/>
      </w:divBdr>
    </w:div>
    <w:div w:id="824904335">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1058818200">
      <w:bodyDiv w:val="1"/>
      <w:marLeft w:val="0"/>
      <w:marRight w:val="0"/>
      <w:marTop w:val="0"/>
      <w:marBottom w:val="0"/>
      <w:divBdr>
        <w:top w:val="none" w:sz="0" w:space="0" w:color="auto"/>
        <w:left w:val="none" w:sz="0" w:space="0" w:color="auto"/>
        <w:bottom w:val="none" w:sz="0" w:space="0" w:color="auto"/>
        <w:right w:val="none" w:sz="0" w:space="0" w:color="auto"/>
      </w:divBdr>
    </w:div>
    <w:div w:id="1147623777">
      <w:bodyDiv w:val="1"/>
      <w:marLeft w:val="0"/>
      <w:marRight w:val="0"/>
      <w:marTop w:val="0"/>
      <w:marBottom w:val="0"/>
      <w:divBdr>
        <w:top w:val="none" w:sz="0" w:space="0" w:color="auto"/>
        <w:left w:val="none" w:sz="0" w:space="0" w:color="auto"/>
        <w:bottom w:val="none" w:sz="0" w:space="0" w:color="auto"/>
        <w:right w:val="none" w:sz="0" w:space="0" w:color="auto"/>
      </w:divBdr>
    </w:div>
    <w:div w:id="1180705059">
      <w:bodyDiv w:val="1"/>
      <w:marLeft w:val="0"/>
      <w:marRight w:val="0"/>
      <w:marTop w:val="0"/>
      <w:marBottom w:val="0"/>
      <w:divBdr>
        <w:top w:val="none" w:sz="0" w:space="0" w:color="auto"/>
        <w:left w:val="none" w:sz="0" w:space="0" w:color="auto"/>
        <w:bottom w:val="none" w:sz="0" w:space="0" w:color="auto"/>
        <w:right w:val="none" w:sz="0" w:space="0" w:color="auto"/>
      </w:divBdr>
    </w:div>
    <w:div w:id="1216813096">
      <w:bodyDiv w:val="1"/>
      <w:marLeft w:val="0"/>
      <w:marRight w:val="0"/>
      <w:marTop w:val="0"/>
      <w:marBottom w:val="0"/>
      <w:divBdr>
        <w:top w:val="none" w:sz="0" w:space="0" w:color="auto"/>
        <w:left w:val="none" w:sz="0" w:space="0" w:color="auto"/>
        <w:bottom w:val="none" w:sz="0" w:space="0" w:color="auto"/>
        <w:right w:val="none" w:sz="0" w:space="0" w:color="auto"/>
      </w:divBdr>
    </w:div>
    <w:div w:id="1231964665">
      <w:bodyDiv w:val="1"/>
      <w:marLeft w:val="0"/>
      <w:marRight w:val="0"/>
      <w:marTop w:val="0"/>
      <w:marBottom w:val="0"/>
      <w:divBdr>
        <w:top w:val="none" w:sz="0" w:space="0" w:color="auto"/>
        <w:left w:val="none" w:sz="0" w:space="0" w:color="auto"/>
        <w:bottom w:val="none" w:sz="0" w:space="0" w:color="auto"/>
        <w:right w:val="none" w:sz="0" w:space="0" w:color="auto"/>
      </w:divBdr>
    </w:div>
    <w:div w:id="1248228399">
      <w:bodyDiv w:val="1"/>
      <w:marLeft w:val="0"/>
      <w:marRight w:val="0"/>
      <w:marTop w:val="0"/>
      <w:marBottom w:val="0"/>
      <w:divBdr>
        <w:top w:val="none" w:sz="0" w:space="0" w:color="auto"/>
        <w:left w:val="none" w:sz="0" w:space="0" w:color="auto"/>
        <w:bottom w:val="none" w:sz="0" w:space="0" w:color="auto"/>
        <w:right w:val="none" w:sz="0" w:space="0" w:color="auto"/>
      </w:divBdr>
    </w:div>
    <w:div w:id="1305770443">
      <w:bodyDiv w:val="1"/>
      <w:marLeft w:val="0"/>
      <w:marRight w:val="0"/>
      <w:marTop w:val="0"/>
      <w:marBottom w:val="0"/>
      <w:divBdr>
        <w:top w:val="none" w:sz="0" w:space="0" w:color="auto"/>
        <w:left w:val="none" w:sz="0" w:space="0" w:color="auto"/>
        <w:bottom w:val="none" w:sz="0" w:space="0" w:color="auto"/>
        <w:right w:val="none" w:sz="0" w:space="0" w:color="auto"/>
      </w:divBdr>
    </w:div>
    <w:div w:id="1377000896">
      <w:bodyDiv w:val="1"/>
      <w:marLeft w:val="0"/>
      <w:marRight w:val="0"/>
      <w:marTop w:val="0"/>
      <w:marBottom w:val="0"/>
      <w:divBdr>
        <w:top w:val="none" w:sz="0" w:space="0" w:color="auto"/>
        <w:left w:val="none" w:sz="0" w:space="0" w:color="auto"/>
        <w:bottom w:val="none" w:sz="0" w:space="0" w:color="auto"/>
        <w:right w:val="none" w:sz="0" w:space="0" w:color="auto"/>
      </w:divBdr>
    </w:div>
    <w:div w:id="1413284407">
      <w:bodyDiv w:val="1"/>
      <w:marLeft w:val="0"/>
      <w:marRight w:val="0"/>
      <w:marTop w:val="0"/>
      <w:marBottom w:val="0"/>
      <w:divBdr>
        <w:top w:val="none" w:sz="0" w:space="0" w:color="auto"/>
        <w:left w:val="none" w:sz="0" w:space="0" w:color="auto"/>
        <w:bottom w:val="none" w:sz="0" w:space="0" w:color="auto"/>
        <w:right w:val="none" w:sz="0" w:space="0" w:color="auto"/>
      </w:divBdr>
    </w:div>
    <w:div w:id="1570263843">
      <w:bodyDiv w:val="1"/>
      <w:marLeft w:val="0"/>
      <w:marRight w:val="0"/>
      <w:marTop w:val="0"/>
      <w:marBottom w:val="0"/>
      <w:divBdr>
        <w:top w:val="none" w:sz="0" w:space="0" w:color="auto"/>
        <w:left w:val="none" w:sz="0" w:space="0" w:color="auto"/>
        <w:bottom w:val="none" w:sz="0" w:space="0" w:color="auto"/>
        <w:right w:val="none" w:sz="0" w:space="0" w:color="auto"/>
      </w:divBdr>
    </w:div>
    <w:div w:id="1760176367">
      <w:bodyDiv w:val="1"/>
      <w:marLeft w:val="0"/>
      <w:marRight w:val="0"/>
      <w:marTop w:val="0"/>
      <w:marBottom w:val="0"/>
      <w:divBdr>
        <w:top w:val="none" w:sz="0" w:space="0" w:color="auto"/>
        <w:left w:val="none" w:sz="0" w:space="0" w:color="auto"/>
        <w:bottom w:val="none" w:sz="0" w:space="0" w:color="auto"/>
        <w:right w:val="none" w:sz="0" w:space="0" w:color="auto"/>
      </w:divBdr>
    </w:div>
    <w:div w:id="1761681157">
      <w:bodyDiv w:val="1"/>
      <w:marLeft w:val="0"/>
      <w:marRight w:val="0"/>
      <w:marTop w:val="0"/>
      <w:marBottom w:val="0"/>
      <w:divBdr>
        <w:top w:val="none" w:sz="0" w:space="0" w:color="auto"/>
        <w:left w:val="none" w:sz="0" w:space="0" w:color="auto"/>
        <w:bottom w:val="none" w:sz="0" w:space="0" w:color="auto"/>
        <w:right w:val="none" w:sz="0" w:space="0" w:color="auto"/>
      </w:divBdr>
    </w:div>
    <w:div w:id="1822694556">
      <w:bodyDiv w:val="1"/>
      <w:marLeft w:val="0"/>
      <w:marRight w:val="0"/>
      <w:marTop w:val="0"/>
      <w:marBottom w:val="0"/>
      <w:divBdr>
        <w:top w:val="none" w:sz="0" w:space="0" w:color="auto"/>
        <w:left w:val="none" w:sz="0" w:space="0" w:color="auto"/>
        <w:bottom w:val="none" w:sz="0" w:space="0" w:color="auto"/>
        <w:right w:val="none" w:sz="0" w:space="0" w:color="auto"/>
      </w:divBdr>
    </w:div>
    <w:div w:id="1839345471">
      <w:bodyDiv w:val="1"/>
      <w:marLeft w:val="0"/>
      <w:marRight w:val="0"/>
      <w:marTop w:val="0"/>
      <w:marBottom w:val="0"/>
      <w:divBdr>
        <w:top w:val="none" w:sz="0" w:space="0" w:color="auto"/>
        <w:left w:val="none" w:sz="0" w:space="0" w:color="auto"/>
        <w:bottom w:val="none" w:sz="0" w:space="0" w:color="auto"/>
        <w:right w:val="none" w:sz="0" w:space="0" w:color="auto"/>
      </w:divBdr>
    </w:div>
    <w:div w:id="1897618666">
      <w:bodyDiv w:val="1"/>
      <w:marLeft w:val="0"/>
      <w:marRight w:val="0"/>
      <w:marTop w:val="0"/>
      <w:marBottom w:val="0"/>
      <w:divBdr>
        <w:top w:val="none" w:sz="0" w:space="0" w:color="auto"/>
        <w:left w:val="none" w:sz="0" w:space="0" w:color="auto"/>
        <w:bottom w:val="none" w:sz="0" w:space="0" w:color="auto"/>
        <w:right w:val="none" w:sz="0" w:space="0" w:color="auto"/>
      </w:divBdr>
    </w:div>
    <w:div w:id="1914195032">
      <w:bodyDiv w:val="1"/>
      <w:marLeft w:val="0"/>
      <w:marRight w:val="0"/>
      <w:marTop w:val="0"/>
      <w:marBottom w:val="0"/>
      <w:divBdr>
        <w:top w:val="none" w:sz="0" w:space="0" w:color="auto"/>
        <w:left w:val="none" w:sz="0" w:space="0" w:color="auto"/>
        <w:bottom w:val="none" w:sz="0" w:space="0" w:color="auto"/>
        <w:right w:val="none" w:sz="0" w:space="0" w:color="auto"/>
      </w:divBdr>
    </w:div>
    <w:div w:id="1968971801">
      <w:bodyDiv w:val="1"/>
      <w:marLeft w:val="0"/>
      <w:marRight w:val="0"/>
      <w:marTop w:val="0"/>
      <w:marBottom w:val="0"/>
      <w:divBdr>
        <w:top w:val="none" w:sz="0" w:space="0" w:color="auto"/>
        <w:left w:val="none" w:sz="0" w:space="0" w:color="auto"/>
        <w:bottom w:val="none" w:sz="0" w:space="0" w:color="auto"/>
        <w:right w:val="none" w:sz="0" w:space="0" w:color="auto"/>
      </w:divBdr>
    </w:div>
    <w:div w:id="1983731239">
      <w:bodyDiv w:val="1"/>
      <w:marLeft w:val="0"/>
      <w:marRight w:val="0"/>
      <w:marTop w:val="0"/>
      <w:marBottom w:val="0"/>
      <w:divBdr>
        <w:top w:val="none" w:sz="0" w:space="0" w:color="auto"/>
        <w:left w:val="none" w:sz="0" w:space="0" w:color="auto"/>
        <w:bottom w:val="none" w:sz="0" w:space="0" w:color="auto"/>
        <w:right w:val="none" w:sz="0" w:space="0" w:color="auto"/>
      </w:divBdr>
    </w:div>
    <w:div w:id="2019844111">
      <w:bodyDiv w:val="1"/>
      <w:marLeft w:val="0"/>
      <w:marRight w:val="0"/>
      <w:marTop w:val="0"/>
      <w:marBottom w:val="0"/>
      <w:divBdr>
        <w:top w:val="none" w:sz="0" w:space="0" w:color="auto"/>
        <w:left w:val="none" w:sz="0" w:space="0" w:color="auto"/>
        <w:bottom w:val="none" w:sz="0" w:space="0" w:color="auto"/>
        <w:right w:val="none" w:sz="0" w:space="0" w:color="auto"/>
      </w:divBdr>
    </w:div>
    <w:div w:id="2048097394">
      <w:bodyDiv w:val="1"/>
      <w:marLeft w:val="0"/>
      <w:marRight w:val="0"/>
      <w:marTop w:val="0"/>
      <w:marBottom w:val="0"/>
      <w:divBdr>
        <w:top w:val="none" w:sz="0" w:space="0" w:color="auto"/>
        <w:left w:val="none" w:sz="0" w:space="0" w:color="auto"/>
        <w:bottom w:val="none" w:sz="0" w:space="0" w:color="auto"/>
        <w:right w:val="none" w:sz="0" w:space="0" w:color="auto"/>
      </w:divBdr>
    </w:div>
    <w:div w:id="2072264960">
      <w:bodyDiv w:val="1"/>
      <w:marLeft w:val="0"/>
      <w:marRight w:val="0"/>
      <w:marTop w:val="0"/>
      <w:marBottom w:val="0"/>
      <w:divBdr>
        <w:top w:val="none" w:sz="0" w:space="0" w:color="auto"/>
        <w:left w:val="none" w:sz="0" w:space="0" w:color="auto"/>
        <w:bottom w:val="none" w:sz="0" w:space="0" w:color="auto"/>
        <w:right w:val="none" w:sz="0" w:space="0" w:color="auto"/>
      </w:divBdr>
    </w:div>
    <w:div w:id="2091349020">
      <w:bodyDiv w:val="1"/>
      <w:marLeft w:val="0"/>
      <w:marRight w:val="0"/>
      <w:marTop w:val="0"/>
      <w:marBottom w:val="0"/>
      <w:divBdr>
        <w:top w:val="none" w:sz="0" w:space="0" w:color="auto"/>
        <w:left w:val="none" w:sz="0" w:space="0" w:color="auto"/>
        <w:bottom w:val="none" w:sz="0" w:space="0" w:color="auto"/>
        <w:right w:val="none" w:sz="0" w:space="0" w:color="auto"/>
      </w:divBdr>
    </w:div>
    <w:div w:id="2102866867">
      <w:bodyDiv w:val="1"/>
      <w:marLeft w:val="0"/>
      <w:marRight w:val="0"/>
      <w:marTop w:val="0"/>
      <w:marBottom w:val="0"/>
      <w:divBdr>
        <w:top w:val="none" w:sz="0" w:space="0" w:color="auto"/>
        <w:left w:val="none" w:sz="0" w:space="0" w:color="auto"/>
        <w:bottom w:val="none" w:sz="0" w:space="0" w:color="auto"/>
        <w:right w:val="none" w:sz="0" w:space="0" w:color="auto"/>
      </w:divBdr>
    </w:div>
    <w:div w:id="2114203920">
      <w:bodyDiv w:val="1"/>
      <w:marLeft w:val="0"/>
      <w:marRight w:val="0"/>
      <w:marTop w:val="0"/>
      <w:marBottom w:val="0"/>
      <w:divBdr>
        <w:top w:val="none" w:sz="0" w:space="0" w:color="auto"/>
        <w:left w:val="none" w:sz="0" w:space="0" w:color="auto"/>
        <w:bottom w:val="none" w:sz="0" w:space="0" w:color="auto"/>
        <w:right w:val="none" w:sz="0" w:space="0" w:color="auto"/>
      </w:divBdr>
    </w:div>
    <w:div w:id="21323548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park.com/oak-mountain-state-park" TargetMode="External"/><Relationship Id="rId13" Type="http://schemas.openxmlformats.org/officeDocument/2006/relationships/hyperlink" Target="http://www.soccershots.org/centralalabama/" TargetMode="External"/><Relationship Id="rId18" Type="http://schemas.openxmlformats.org/officeDocument/2006/relationships/hyperlink" Target="http://www.aggbgc.org/our-sites" TargetMode="External"/><Relationship Id="rId26" Type="http://schemas.openxmlformats.org/officeDocument/2006/relationships/hyperlink" Target="http://www.alabamafarmersmarket.org/"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ymcabham.org/" TargetMode="External"/><Relationship Id="rId34" Type="http://schemas.openxmlformats.org/officeDocument/2006/relationships/hyperlink" Target="http://www.letsmove.gov/where-go" TargetMode="External"/><Relationship Id="rId7" Type="http://schemas.openxmlformats.org/officeDocument/2006/relationships/hyperlink" Target="http://www.redmountainpark.org" TargetMode="External"/><Relationship Id="rId12" Type="http://schemas.openxmlformats.org/officeDocument/2006/relationships/hyperlink" Target="http://www.freshairfamily.org" TargetMode="External"/><Relationship Id="rId17" Type="http://schemas.openxmlformats.org/officeDocument/2006/relationships/hyperlink" Target="http://www.allstaractive.com/birmingham.html" TargetMode="External"/><Relationship Id="rId25" Type="http://schemas.openxmlformats.org/officeDocument/2006/relationships/hyperlink" Target="http://www.pepperplacemarket.com/" TargetMode="External"/><Relationship Id="rId33" Type="http://schemas.openxmlformats.org/officeDocument/2006/relationships/hyperlink" Target="http://www.letsmove.gov/what-do"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elhamciviccomplex.com/public-skating/" TargetMode="External"/><Relationship Id="rId20" Type="http://schemas.openxmlformats.org/officeDocument/2006/relationships/hyperlink" Target="http://www.girlsinccentral-al.org/eureka.php" TargetMode="External"/><Relationship Id="rId29" Type="http://schemas.openxmlformats.org/officeDocument/2006/relationships/hyperlink" Target="https://www.uab.edu/humanresources/home/wellness/farmstand" TargetMode="External"/><Relationship Id="rId1" Type="http://schemas.openxmlformats.org/officeDocument/2006/relationships/numbering" Target="numbering.xml"/><Relationship Id="rId6" Type="http://schemas.openxmlformats.org/officeDocument/2006/relationships/hyperlink" Target="http://www.railroadpark.org" TargetMode="External"/><Relationship Id="rId11" Type="http://schemas.openxmlformats.org/officeDocument/2006/relationships/hyperlink" Target="http://www.bbgardens.org" TargetMode="External"/><Relationship Id="rId24" Type="http://schemas.openxmlformats.org/officeDocument/2006/relationships/hyperlink" Target="http://www.activitytree.com/public/upload/provider/forms/Class_Schedule___.pdf" TargetMode="External"/><Relationship Id="rId32" Type="http://schemas.openxmlformats.org/officeDocument/2006/relationships/hyperlink" Target="http://alltrails.com/us/alabama/birmingham/all?ref=header" TargetMode="External"/><Relationship Id="rId37" Type="http://schemas.openxmlformats.org/officeDocument/2006/relationships/hyperlink" Target="http://www2.youseemore.com/cerl/" TargetMode="External"/><Relationship Id="rId5" Type="http://schemas.openxmlformats.org/officeDocument/2006/relationships/webSettings" Target="webSettings.xml"/><Relationship Id="rId15" Type="http://schemas.openxmlformats.org/officeDocument/2006/relationships/hyperlink" Target="http://www.airwalk.us/Home.aspx" TargetMode="External"/><Relationship Id="rId23" Type="http://schemas.openxmlformats.org/officeDocument/2006/relationships/hyperlink" Target="http://www.grantsmillstation.com/park.html" TargetMode="External"/><Relationship Id="rId28" Type="http://schemas.openxmlformats.org/officeDocument/2006/relationships/hyperlink" Target="http://urbancookhouse.com/farmers-markets" TargetMode="External"/><Relationship Id="rId36" Type="http://schemas.openxmlformats.org/officeDocument/2006/relationships/hyperlink" Target="http://www.jaspercity.com/site/images/PDF/NatatoriumActivities.pdf" TargetMode="External"/><Relationship Id="rId10" Type="http://schemas.openxmlformats.org/officeDocument/2006/relationships/hyperlink" Target="http://hooveralabama.gov/index.aspx?nid=214" TargetMode="External"/><Relationship Id="rId19" Type="http://schemas.openxmlformats.org/officeDocument/2006/relationships/hyperlink" Target="http://www.girlsinccentral-al.org/" TargetMode="External"/><Relationship Id="rId31" Type="http://schemas.openxmlformats.org/officeDocument/2006/relationships/hyperlink" Target="http://www.bhamwiki.com/w/List_of_Birmingham_parks" TargetMode="External"/><Relationship Id="rId4" Type="http://schemas.openxmlformats.org/officeDocument/2006/relationships/settings" Target="settings.xml"/><Relationship Id="rId9" Type="http://schemas.openxmlformats.org/officeDocument/2006/relationships/hyperlink" Target="http://ruffnermountain.org" TargetMode="External"/><Relationship Id="rId14" Type="http://schemas.openxmlformats.org/officeDocument/2006/relationships/hyperlink" Target="http://www.birminghamzoo.com" TargetMode="External"/><Relationship Id="rId22" Type="http://schemas.openxmlformats.org/officeDocument/2006/relationships/hyperlink" Target="http://www.bplonline.org/" TargetMode="External"/><Relationship Id="rId27" Type="http://schemas.openxmlformats.org/officeDocument/2006/relationships/hyperlink" Target="http://www.thesummitonline.com/birmingham/farmers-market/" TargetMode="External"/><Relationship Id="rId30" Type="http://schemas.openxmlformats.org/officeDocument/2006/relationships/hyperlink" Target="http://www.eastlakemarket.org/category/farmers/" TargetMode="External"/><Relationship Id="rId35" Type="http://schemas.openxmlformats.org/officeDocument/2006/relationships/hyperlink" Target="http://www.mydiabetesconn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2008</Words>
  <Characters>11452</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Calametti</dc:creator>
  <cp:lastModifiedBy>Cason Benton, M.D</cp:lastModifiedBy>
  <cp:revision>2</cp:revision>
  <dcterms:created xsi:type="dcterms:W3CDTF">2015-07-24T14:55:00Z</dcterms:created>
  <dcterms:modified xsi:type="dcterms:W3CDTF">2015-07-24T14:55:00Z</dcterms:modified>
</cp:coreProperties>
</file>