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3F61D" w14:textId="1A14ADB8" w:rsidR="00AA658B" w:rsidRPr="002E25C4" w:rsidRDefault="00E955DF">
      <w:pPr>
        <w:rPr>
          <w:u w:val="single"/>
        </w:rPr>
      </w:pPr>
      <w:r w:rsidRPr="00E955DF">
        <w:rPr>
          <w:u w:val="single"/>
        </w:rPr>
        <w:t xml:space="preserve">Advanced Notification </w:t>
      </w:r>
      <w:r w:rsidR="009143A6">
        <w:rPr>
          <w:u w:val="single"/>
        </w:rPr>
        <w:t xml:space="preserve">Process: </w:t>
      </w:r>
      <w:r w:rsidRPr="00E955DF">
        <w:rPr>
          <w:u w:val="single"/>
        </w:rPr>
        <w:t>FAQs</w:t>
      </w:r>
    </w:p>
    <w:p w14:paraId="5EA607F1" w14:textId="77777777" w:rsidR="00D24715" w:rsidRDefault="00D24715"/>
    <w:p w14:paraId="104D32D8" w14:textId="13B47992" w:rsidR="00AD6F9F" w:rsidRDefault="002347AD">
      <w:r>
        <w:t xml:space="preserve">Q: </w:t>
      </w:r>
      <w:r w:rsidR="004A4644" w:rsidRPr="004A4644">
        <w:t>Doe</w:t>
      </w:r>
      <w:r w:rsidR="004A4644">
        <w:t>s</w:t>
      </w:r>
      <w:r w:rsidR="004A4644" w:rsidRPr="004A4644">
        <w:t xml:space="preserve"> this policy apply to </w:t>
      </w:r>
      <w:r w:rsidR="005D3216">
        <w:t>c</w:t>
      </w:r>
      <w:r w:rsidR="004A4644" w:rsidRPr="004A4644">
        <w:t>enter</w:t>
      </w:r>
      <w:r w:rsidR="00B92E63">
        <w:t xml:space="preserve"> or </w:t>
      </w:r>
      <w:r w:rsidR="005D3216">
        <w:t>i</w:t>
      </w:r>
      <w:r w:rsidR="004A4644" w:rsidRPr="004A4644">
        <w:t>nstitute pre</w:t>
      </w:r>
      <w:r w:rsidR="00101988">
        <w:t>-</w:t>
      </w:r>
      <w:r w:rsidR="004A4644" w:rsidRPr="004A4644">
        <w:t>proposals</w:t>
      </w:r>
      <w:r w:rsidR="009B792E">
        <w:t xml:space="preserve"> or pre-approvals that would allow the institution to be eligible to submit a full grant to the funding agency</w:t>
      </w:r>
      <w:r w:rsidR="004A4644">
        <w:t>?</w:t>
      </w:r>
    </w:p>
    <w:p w14:paraId="6C41B107" w14:textId="3D8F3377" w:rsidR="004A4644" w:rsidRDefault="002347AD">
      <w:r>
        <w:t xml:space="preserve">A: </w:t>
      </w:r>
      <w:r w:rsidR="004A4644">
        <w:t>No.</w:t>
      </w:r>
      <w:r w:rsidR="000C3B4B">
        <w:t xml:space="preserve"> </w:t>
      </w:r>
      <w:r w:rsidR="004A4644">
        <w:t xml:space="preserve">If the PI receives an invitation to </w:t>
      </w:r>
      <w:r w:rsidR="00C73243">
        <w:t xml:space="preserve">submit a </w:t>
      </w:r>
      <w:r w:rsidR="00C73243" w:rsidRPr="002C10F0">
        <w:rPr>
          <w:u w:val="single"/>
        </w:rPr>
        <w:t>full proposal</w:t>
      </w:r>
      <w:r w:rsidR="00C73243">
        <w:t xml:space="preserve"> based on a pre</w:t>
      </w:r>
      <w:r w:rsidR="00101988">
        <w:t>-</w:t>
      </w:r>
      <w:r w:rsidR="00C73243">
        <w:t>proposal, the Advanced Notification must be filed at that time.</w:t>
      </w:r>
      <w:r w:rsidR="000C3B4B">
        <w:t xml:space="preserve"> </w:t>
      </w:r>
    </w:p>
    <w:p w14:paraId="5E0F9390" w14:textId="77777777" w:rsidR="00E8537D" w:rsidRDefault="00E8537D" w:rsidP="00B8037C"/>
    <w:p w14:paraId="15B913BB" w14:textId="4A7E7D35" w:rsidR="00B8037C" w:rsidRPr="00B8037C" w:rsidRDefault="00B8037C" w:rsidP="00B8037C">
      <w:r>
        <w:t>Q: Do I need to submit a</w:t>
      </w:r>
      <w:r w:rsidR="00E753EB">
        <w:t xml:space="preserve">n </w:t>
      </w:r>
      <w:r>
        <w:t>Advanced Notification form</w:t>
      </w:r>
      <w:r w:rsidRPr="00B8037C">
        <w:t xml:space="preserve"> when UAB is not the prime </w:t>
      </w:r>
      <w:r w:rsidR="005D3216">
        <w:t xml:space="preserve">recipient </w:t>
      </w:r>
      <w:r w:rsidRPr="00B8037C">
        <w:t>o</w:t>
      </w:r>
      <w:r w:rsidR="005D3216">
        <w:t>f</w:t>
      </w:r>
      <w:r w:rsidRPr="00B8037C">
        <w:t xml:space="preserve"> a </w:t>
      </w:r>
      <w:r w:rsidR="00796882">
        <w:t>c</w:t>
      </w:r>
      <w:r w:rsidRPr="00B8037C">
        <w:t>ente</w:t>
      </w:r>
      <w:r w:rsidR="00B92E63">
        <w:t xml:space="preserve">r or </w:t>
      </w:r>
      <w:r w:rsidR="00796882">
        <w:t>i</w:t>
      </w:r>
      <w:r w:rsidRPr="00B8037C">
        <w:t>nstitute grant</w:t>
      </w:r>
      <w:r>
        <w:t xml:space="preserve">, i.e. </w:t>
      </w:r>
      <w:r w:rsidRPr="00B8037C">
        <w:t xml:space="preserve">UAB is </w:t>
      </w:r>
      <w:r w:rsidR="008A0F24">
        <w:t xml:space="preserve">named as </w:t>
      </w:r>
      <w:r w:rsidRPr="00B8037C">
        <w:t xml:space="preserve">a subcontract recipient on a </w:t>
      </w:r>
      <w:r w:rsidR="00796882">
        <w:t>c</w:t>
      </w:r>
      <w:r w:rsidRPr="00B8037C">
        <w:t>enter</w:t>
      </w:r>
      <w:r w:rsidR="00B92E63">
        <w:t xml:space="preserve"> or </w:t>
      </w:r>
      <w:r w:rsidR="00796882">
        <w:t>i</w:t>
      </w:r>
      <w:r w:rsidRPr="00B8037C">
        <w:t>nstitute</w:t>
      </w:r>
      <w:r w:rsidR="008A0F24">
        <w:t xml:space="preserve"> </w:t>
      </w:r>
      <w:r w:rsidR="009B792E">
        <w:t>that is being awarded to another institution</w:t>
      </w:r>
      <w:r w:rsidRPr="00B8037C">
        <w:t>.</w:t>
      </w:r>
    </w:p>
    <w:p w14:paraId="51EBD023" w14:textId="39B62C08" w:rsidR="00055E4D" w:rsidRDefault="00B8037C">
      <w:r>
        <w:t>A: No.</w:t>
      </w:r>
      <w:r w:rsidR="000C3B4B">
        <w:t xml:space="preserve"> </w:t>
      </w:r>
      <w:r>
        <w:t>If</w:t>
      </w:r>
      <w:r w:rsidR="00B96439">
        <w:t xml:space="preserve"> UAB is not the prime recipient o</w:t>
      </w:r>
      <w:r w:rsidR="0098114C">
        <w:t xml:space="preserve">f </w:t>
      </w:r>
      <w:r>
        <w:t xml:space="preserve">the </w:t>
      </w:r>
      <w:r w:rsidR="00796882">
        <w:t>c</w:t>
      </w:r>
      <w:r>
        <w:t>enter</w:t>
      </w:r>
      <w:r w:rsidR="00B92E63">
        <w:t xml:space="preserve"> or</w:t>
      </w:r>
      <w:r>
        <w:t xml:space="preserve"> </w:t>
      </w:r>
      <w:r w:rsidR="00796882">
        <w:t>i</w:t>
      </w:r>
      <w:r>
        <w:t>nstitute</w:t>
      </w:r>
      <w:r w:rsidR="0098114C">
        <w:t xml:space="preserve"> funding, a</w:t>
      </w:r>
      <w:r w:rsidR="008A0F24">
        <w:t>n</w:t>
      </w:r>
      <w:r w:rsidR="0098114C">
        <w:t xml:space="preserve"> </w:t>
      </w:r>
      <w:r w:rsidR="002C3465">
        <w:t xml:space="preserve">Advanced </w:t>
      </w:r>
      <w:r w:rsidR="008A5037">
        <w:t>Notification</w:t>
      </w:r>
      <w:r w:rsidR="0098114C">
        <w:t xml:space="preserve"> </w:t>
      </w:r>
      <w:r w:rsidR="00E753EB">
        <w:t xml:space="preserve">form </w:t>
      </w:r>
      <w:r w:rsidR="0098114C">
        <w:t>is not required</w:t>
      </w:r>
      <w:r w:rsidR="00B96439">
        <w:t>.</w:t>
      </w:r>
    </w:p>
    <w:p w14:paraId="19FD6718" w14:textId="77777777" w:rsidR="00E8537D" w:rsidRDefault="00E8537D"/>
    <w:p w14:paraId="0CAE0A05" w14:textId="44F7E7BA" w:rsidR="00055E4D" w:rsidRDefault="002347AD">
      <w:r>
        <w:t xml:space="preserve">Q: </w:t>
      </w:r>
      <w:r w:rsidR="00796882">
        <w:t>What happens after the Advanced Notification is submitted</w:t>
      </w:r>
      <w:r w:rsidR="00EA78A5">
        <w:t>?</w:t>
      </w:r>
    </w:p>
    <w:p w14:paraId="3D886327" w14:textId="2462DDA9" w:rsidR="00BC0287" w:rsidRDefault="002347AD">
      <w:r>
        <w:t xml:space="preserve">A: </w:t>
      </w:r>
      <w:r w:rsidR="00961BA6">
        <w:t>The</w:t>
      </w:r>
      <w:r w:rsidR="00EA78A5">
        <w:t xml:space="preserve"> PI</w:t>
      </w:r>
      <w:r w:rsidR="0091711B">
        <w:t xml:space="preserve"> and study team</w:t>
      </w:r>
      <w:r w:rsidR="00EA78A5">
        <w:t xml:space="preserve"> should continue to develop the</w:t>
      </w:r>
      <w:r>
        <w:t>ir</w:t>
      </w:r>
      <w:r w:rsidR="00EA78A5">
        <w:t xml:space="preserve"> proposal</w:t>
      </w:r>
      <w:r w:rsidR="0091711B">
        <w:t xml:space="preserve"> after submission of the notification</w:t>
      </w:r>
      <w:r w:rsidR="00EA78A5">
        <w:t>.</w:t>
      </w:r>
      <w:r w:rsidR="000C3B4B">
        <w:t xml:space="preserve"> </w:t>
      </w:r>
      <w:r w:rsidR="0091711B">
        <w:t xml:space="preserve">Confirmation of </w:t>
      </w:r>
      <w:r w:rsidR="009143A6">
        <w:t xml:space="preserve">the </w:t>
      </w:r>
      <w:r w:rsidR="0091711B">
        <w:t>submission of the notification will be provided within 5 working days and should be attached to the proposal submission to the Office of Sponsored Programs.</w:t>
      </w:r>
      <w:r w:rsidR="000C3B4B">
        <w:t xml:space="preserve"> </w:t>
      </w:r>
    </w:p>
    <w:p w14:paraId="3D1E407E" w14:textId="77777777" w:rsidR="00F42E87" w:rsidRDefault="00F42E87"/>
    <w:p w14:paraId="642D78C1" w14:textId="3CAA42EF" w:rsidR="00604DEC" w:rsidRDefault="00604DEC">
      <w:r>
        <w:t>Q: Is this review the same as being approved by the Board of Trustees to be a Center or Institute?</w:t>
      </w:r>
    </w:p>
    <w:p w14:paraId="3CE0AE0B" w14:textId="543A6700" w:rsidR="00F42E87" w:rsidRDefault="00604DEC">
      <w:r>
        <w:t>A: No.</w:t>
      </w:r>
      <w:r w:rsidR="000C3B4B">
        <w:t xml:space="preserve"> </w:t>
      </w:r>
      <w:r w:rsidR="004E7013">
        <w:t xml:space="preserve">If the proposal is </w:t>
      </w:r>
      <w:r w:rsidR="002A3E75">
        <w:t xml:space="preserve">ultimately </w:t>
      </w:r>
      <w:r w:rsidR="004E7013">
        <w:t xml:space="preserve">funded, </w:t>
      </w:r>
      <w:r w:rsidR="006C5E45">
        <w:t xml:space="preserve">the PI of the </w:t>
      </w:r>
      <w:r w:rsidR="004E7013">
        <w:t xml:space="preserve">proposed </w:t>
      </w:r>
      <w:r w:rsidR="003E26E2">
        <w:t>c</w:t>
      </w:r>
      <w:r w:rsidR="004E7013">
        <w:t>enter</w:t>
      </w:r>
      <w:r w:rsidR="003E26E2">
        <w:t xml:space="preserve"> or i</w:t>
      </w:r>
      <w:r w:rsidR="007F54EE">
        <w:t>nstitute</w:t>
      </w:r>
      <w:r w:rsidR="004E7013">
        <w:t xml:space="preserve"> </w:t>
      </w:r>
      <w:r w:rsidR="0091711B">
        <w:t xml:space="preserve">should not indicate it is </w:t>
      </w:r>
      <w:proofErr w:type="spellStart"/>
      <w:r w:rsidR="0091711B">
        <w:t>BoT</w:t>
      </w:r>
      <w:proofErr w:type="spellEnd"/>
      <w:r w:rsidR="0091711B">
        <w:t xml:space="preserve"> approved.</w:t>
      </w:r>
      <w:r w:rsidR="000C3B4B">
        <w:t xml:space="preserve"> </w:t>
      </w:r>
      <w:r w:rsidR="00B20AC1">
        <w:t>If</w:t>
      </w:r>
      <w:r w:rsidR="00885A9C">
        <w:t xml:space="preserve"> </w:t>
      </w:r>
      <w:r w:rsidR="00B20AC1">
        <w:t xml:space="preserve">the scope of the </w:t>
      </w:r>
      <w:r w:rsidR="00885A9C">
        <w:t xml:space="preserve">grant-funded center or institute </w:t>
      </w:r>
      <w:r w:rsidR="00B20AC1">
        <w:t>exp</w:t>
      </w:r>
      <w:r w:rsidR="008F7E03">
        <w:t>ands to satisfy the requirements of the Board of Trustees’ Rule 503, then</w:t>
      </w:r>
      <w:r w:rsidR="007A71CF">
        <w:t xml:space="preserve"> </w:t>
      </w:r>
      <w:r w:rsidR="002714E8">
        <w:t>full Board of Trustees approval is needed at that time</w:t>
      </w:r>
      <w:r w:rsidR="007A71CF">
        <w:t>.</w:t>
      </w:r>
      <w:r w:rsidR="00B20EEF">
        <w:t xml:space="preserve"> </w:t>
      </w:r>
      <w:r w:rsidR="000C3B4B">
        <w:t>Please consult UAB’s guidelines for establishing a new BoT approved Center or Institute found here</w:t>
      </w:r>
      <w:r w:rsidR="00B20EEF">
        <w:t>:</w:t>
      </w:r>
      <w:r w:rsidR="000C3B4B">
        <w:t xml:space="preserve"> </w:t>
      </w:r>
      <w:hyperlink r:id="rId4" w:history="1">
        <w:r w:rsidR="00B20EEF">
          <w:rPr>
            <w:rStyle w:val="Hyperlink"/>
          </w:rPr>
          <w:t>Centers and Institutes - Office of Research (uab.edu)</w:t>
        </w:r>
      </w:hyperlink>
      <w:r w:rsidR="000C3B4B">
        <w:t>.</w:t>
      </w:r>
    </w:p>
    <w:p w14:paraId="616E8CF4" w14:textId="77777777" w:rsidR="00D24715" w:rsidRDefault="00D24715"/>
    <w:p w14:paraId="1F530C4A" w14:textId="5D0D3B2D" w:rsidR="002347AD" w:rsidRDefault="007A71CF">
      <w:r>
        <w:t>Q:</w:t>
      </w:r>
      <w:r w:rsidR="000C3B4B">
        <w:t xml:space="preserve"> </w:t>
      </w:r>
      <w:r>
        <w:t xml:space="preserve">Does </w:t>
      </w:r>
      <w:r w:rsidR="002714E8">
        <w:t>this</w:t>
      </w:r>
      <w:r w:rsidR="00F42E87">
        <w:t xml:space="preserve"> </w:t>
      </w:r>
      <w:r>
        <w:t>only apply to federal grant proposal</w:t>
      </w:r>
      <w:r w:rsidR="006047FB">
        <w:t>s</w:t>
      </w:r>
      <w:r>
        <w:t xml:space="preserve"> or are industry and non-profit funding proposals that establish C</w:t>
      </w:r>
      <w:r w:rsidR="009143A6">
        <w:t>enters</w:t>
      </w:r>
      <w:r w:rsidR="00AD19E0">
        <w:t>/</w:t>
      </w:r>
      <w:r w:rsidR="009143A6">
        <w:t>Institutes</w:t>
      </w:r>
      <w:r>
        <w:t xml:space="preserve"> required to seek approval as well (e.g., data coordinating centers)?</w:t>
      </w:r>
    </w:p>
    <w:p w14:paraId="331C0C46" w14:textId="342FFD0A" w:rsidR="00702235" w:rsidRDefault="007A71CF">
      <w:r>
        <w:t>A:</w:t>
      </w:r>
      <w:r w:rsidR="000C3B4B">
        <w:t xml:space="preserve"> </w:t>
      </w:r>
      <w:r>
        <w:t>Funding from any entity that use</w:t>
      </w:r>
      <w:r w:rsidR="009143A6">
        <w:t>s</w:t>
      </w:r>
      <w:r>
        <w:t xml:space="preserve"> the </w:t>
      </w:r>
      <w:r w:rsidR="00860051">
        <w:t>c</w:t>
      </w:r>
      <w:r>
        <w:t>enter</w:t>
      </w:r>
      <w:r w:rsidR="009143A6">
        <w:t>/</w:t>
      </w:r>
      <w:r w:rsidR="00860051">
        <w:t>i</w:t>
      </w:r>
      <w:r>
        <w:t xml:space="preserve">nstitute designation </w:t>
      </w:r>
      <w:r w:rsidR="00432B68">
        <w:t xml:space="preserve">or title </w:t>
      </w:r>
      <w:r>
        <w:t>is required to follow the Advanced Notification process.</w:t>
      </w:r>
      <w:r w:rsidR="000C3B4B">
        <w:t xml:space="preserve"> </w:t>
      </w:r>
    </w:p>
    <w:sectPr w:rsidR="00702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E8"/>
    <w:rsid w:val="00055E4D"/>
    <w:rsid w:val="000948A7"/>
    <w:rsid w:val="000C3B4B"/>
    <w:rsid w:val="000C5F73"/>
    <w:rsid w:val="00101988"/>
    <w:rsid w:val="002347AD"/>
    <w:rsid w:val="002714E8"/>
    <w:rsid w:val="002872E8"/>
    <w:rsid w:val="002A3E75"/>
    <w:rsid w:val="002C10F0"/>
    <w:rsid w:val="002C3465"/>
    <w:rsid w:val="002E25C4"/>
    <w:rsid w:val="00344A52"/>
    <w:rsid w:val="00382D8A"/>
    <w:rsid w:val="003E26E2"/>
    <w:rsid w:val="00425F79"/>
    <w:rsid w:val="00432B68"/>
    <w:rsid w:val="004A4644"/>
    <w:rsid w:val="004E7013"/>
    <w:rsid w:val="00500A29"/>
    <w:rsid w:val="005D3216"/>
    <w:rsid w:val="006047FB"/>
    <w:rsid w:val="00604DEC"/>
    <w:rsid w:val="00612845"/>
    <w:rsid w:val="00686618"/>
    <w:rsid w:val="006C5E45"/>
    <w:rsid w:val="00702235"/>
    <w:rsid w:val="00706781"/>
    <w:rsid w:val="00725A3B"/>
    <w:rsid w:val="00796882"/>
    <w:rsid w:val="007A71CF"/>
    <w:rsid w:val="007F54EE"/>
    <w:rsid w:val="00820F79"/>
    <w:rsid w:val="00860051"/>
    <w:rsid w:val="00885A9C"/>
    <w:rsid w:val="00893964"/>
    <w:rsid w:val="00895340"/>
    <w:rsid w:val="008A0F24"/>
    <w:rsid w:val="008A5037"/>
    <w:rsid w:val="008F7E03"/>
    <w:rsid w:val="009143A6"/>
    <w:rsid w:val="0091711B"/>
    <w:rsid w:val="00956316"/>
    <w:rsid w:val="00961BA6"/>
    <w:rsid w:val="0098114C"/>
    <w:rsid w:val="009B792E"/>
    <w:rsid w:val="009E30FC"/>
    <w:rsid w:val="00AA658B"/>
    <w:rsid w:val="00AD19E0"/>
    <w:rsid w:val="00AD5865"/>
    <w:rsid w:val="00AD6F9F"/>
    <w:rsid w:val="00B20AC1"/>
    <w:rsid w:val="00B20EEF"/>
    <w:rsid w:val="00B8037C"/>
    <w:rsid w:val="00B92E63"/>
    <w:rsid w:val="00B96439"/>
    <w:rsid w:val="00BC0287"/>
    <w:rsid w:val="00C55E78"/>
    <w:rsid w:val="00C73243"/>
    <w:rsid w:val="00C8272B"/>
    <w:rsid w:val="00C843F7"/>
    <w:rsid w:val="00CA4157"/>
    <w:rsid w:val="00D16A8A"/>
    <w:rsid w:val="00D24715"/>
    <w:rsid w:val="00D9089F"/>
    <w:rsid w:val="00D93541"/>
    <w:rsid w:val="00E753EB"/>
    <w:rsid w:val="00E85114"/>
    <w:rsid w:val="00E8537D"/>
    <w:rsid w:val="00E955DF"/>
    <w:rsid w:val="00EA78A5"/>
    <w:rsid w:val="00EB341E"/>
    <w:rsid w:val="00EC5CFA"/>
    <w:rsid w:val="00F42E87"/>
    <w:rsid w:val="00FD5091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B318"/>
  <w15:chartTrackingRefBased/>
  <w15:docId w15:val="{95E90E1D-B914-406F-AF60-AD93300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2E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C3B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3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B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B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20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ab.edu/research/home/research-development/centers-and-instit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4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Frannie</dc:creator>
  <cp:keywords/>
  <dc:description/>
  <cp:lastModifiedBy>Horn, Frannie</cp:lastModifiedBy>
  <cp:revision>2</cp:revision>
  <dcterms:created xsi:type="dcterms:W3CDTF">2024-09-27T17:31:00Z</dcterms:created>
  <dcterms:modified xsi:type="dcterms:W3CDTF">2024-09-27T17:31:00Z</dcterms:modified>
</cp:coreProperties>
</file>